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B0756" w14:textId="77777777" w:rsidR="00B922D8" w:rsidRPr="008D19F1" w:rsidRDefault="008D19F1" w:rsidP="008D19F1">
      <w:pPr>
        <w:rPr>
          <w:rFonts w:ascii="Times New Roman" w:hAnsi="Times New Roman"/>
          <w:b/>
          <w:sz w:val="22"/>
          <w:szCs w:val="22"/>
        </w:rPr>
      </w:pPr>
      <w:r w:rsidRPr="008D19F1">
        <w:rPr>
          <w:rFonts w:ascii="Times New Roman" w:hAnsi="Times New Roman"/>
          <w:b/>
          <w:sz w:val="22"/>
          <w:szCs w:val="22"/>
        </w:rPr>
        <w:t>Modello per la Trasmissione di un Aggiornamento della Sintesi n</w:t>
      </w:r>
      <w:r>
        <w:rPr>
          <w:rFonts w:ascii="Times New Roman" w:hAnsi="Times New Roman"/>
          <w:b/>
          <w:sz w:val="22"/>
          <w:szCs w:val="22"/>
        </w:rPr>
        <w:t>on Tecnica dei Progetti di cui a</w:t>
      </w:r>
      <w:r w:rsidRPr="008D19F1">
        <w:rPr>
          <w:rFonts w:ascii="Times New Roman" w:hAnsi="Times New Roman"/>
          <w:b/>
          <w:sz w:val="22"/>
          <w:szCs w:val="22"/>
        </w:rPr>
        <w:t>ll’Articolo 43, Paragrafo 2, della Direttiva 2010/63/UE</w:t>
      </w:r>
    </w:p>
    <w:p w14:paraId="09257258" w14:textId="77777777" w:rsidR="00B922D8" w:rsidRPr="00112CC5" w:rsidRDefault="00B922D8" w:rsidP="0078627C">
      <w:pPr>
        <w:rPr>
          <w:rFonts w:ascii="Times New Roman" w:hAnsi="Times New Roman"/>
          <w:sz w:val="22"/>
          <w:szCs w:val="22"/>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0490"/>
      </w:tblGrid>
      <w:tr w:rsidR="00B922D8" w:rsidRPr="00112CC5" w14:paraId="3A9126E7" w14:textId="77777777" w:rsidTr="00C65610">
        <w:trPr>
          <w:trHeight w:val="567"/>
          <w:jc w:val="center"/>
        </w:trPr>
        <w:tc>
          <w:tcPr>
            <w:tcW w:w="3964" w:type="dxa"/>
            <w:vAlign w:val="center"/>
          </w:tcPr>
          <w:p w14:paraId="7CA0566F" w14:textId="77777777" w:rsidR="00B922D8" w:rsidRPr="00112CC5" w:rsidRDefault="00010B28" w:rsidP="00834B67">
            <w:pPr>
              <w:rPr>
                <w:rFonts w:ascii="Times New Roman" w:hAnsi="Times New Roman"/>
                <w:b/>
                <w:sz w:val="22"/>
                <w:szCs w:val="22"/>
              </w:rPr>
            </w:pPr>
            <w:r w:rsidRPr="00112CC5">
              <w:rPr>
                <w:rFonts w:ascii="Times New Roman" w:hAnsi="Times New Roman"/>
                <w:b/>
                <w:sz w:val="22"/>
                <w:szCs w:val="22"/>
              </w:rPr>
              <w:t>Titolo del Progetto di Ricerca</w:t>
            </w:r>
          </w:p>
          <w:p w14:paraId="2E20D091" w14:textId="77777777" w:rsidR="008D19F1" w:rsidRPr="008640D0" w:rsidRDefault="00F24145" w:rsidP="002F08DA">
            <w:pPr>
              <w:jc w:val="left"/>
              <w:rPr>
                <w:rFonts w:ascii="Times New Roman" w:hAnsi="Times New Roman"/>
                <w:b/>
                <w:color w:val="A6A6A6" w:themeColor="background1" w:themeShade="A6"/>
                <w:sz w:val="22"/>
                <w:szCs w:val="22"/>
              </w:rPr>
            </w:pPr>
            <w:r w:rsidRPr="00112CC5">
              <w:rPr>
                <w:rFonts w:ascii="Times New Roman" w:hAnsi="Times New Roman"/>
                <w:b/>
                <w:color w:val="A6A6A6" w:themeColor="background1" w:themeShade="A6"/>
                <w:sz w:val="22"/>
                <w:szCs w:val="22"/>
              </w:rPr>
              <w:t>(</w:t>
            </w:r>
            <w:r w:rsidR="008640D0">
              <w:rPr>
                <w:rFonts w:ascii="Times New Roman" w:hAnsi="Times New Roman"/>
                <w:b/>
                <w:color w:val="A6A6A6" w:themeColor="background1" w:themeShade="A6"/>
                <w:sz w:val="22"/>
                <w:szCs w:val="22"/>
              </w:rPr>
              <w:t>riportato nella sintesi non tecnica del progetto</w:t>
            </w:r>
            <w:r w:rsidRPr="00112CC5">
              <w:rPr>
                <w:rFonts w:ascii="Times New Roman" w:hAnsi="Times New Roman"/>
                <w:b/>
                <w:color w:val="A6A6A6" w:themeColor="background1" w:themeShade="A6"/>
                <w:sz w:val="22"/>
                <w:szCs w:val="22"/>
              </w:rPr>
              <w:t>)</w:t>
            </w:r>
          </w:p>
        </w:tc>
        <w:tc>
          <w:tcPr>
            <w:tcW w:w="10490" w:type="dxa"/>
            <w:shd w:val="clear" w:color="auto" w:fill="auto"/>
            <w:vAlign w:val="center"/>
          </w:tcPr>
          <w:p w14:paraId="3BEE2869" w14:textId="77777777" w:rsidR="00B922D8" w:rsidRPr="00112CC5" w:rsidRDefault="00B922D8" w:rsidP="00834B67">
            <w:pPr>
              <w:rPr>
                <w:rFonts w:ascii="Times New Roman" w:hAnsi="Times New Roman"/>
                <w:b/>
                <w:sz w:val="22"/>
                <w:szCs w:val="22"/>
              </w:rPr>
            </w:pPr>
          </w:p>
        </w:tc>
      </w:tr>
      <w:tr w:rsidR="00B922D8" w:rsidRPr="00112CC5" w14:paraId="1EC24727" w14:textId="77777777" w:rsidTr="00C65610">
        <w:trPr>
          <w:trHeight w:val="1176"/>
          <w:jc w:val="center"/>
        </w:trPr>
        <w:tc>
          <w:tcPr>
            <w:tcW w:w="3964" w:type="dxa"/>
            <w:tcBorders>
              <w:bottom w:val="single" w:sz="4" w:space="0" w:color="auto"/>
            </w:tcBorders>
            <w:vAlign w:val="center"/>
          </w:tcPr>
          <w:p w14:paraId="6D8E2ED4" w14:textId="77777777" w:rsidR="0072697D" w:rsidRDefault="008640D0" w:rsidP="0072697D">
            <w:pPr>
              <w:rPr>
                <w:rFonts w:ascii="Times New Roman" w:hAnsi="Times New Roman"/>
                <w:i/>
                <w:noProof w:val="0"/>
                <w:sz w:val="16"/>
                <w:szCs w:val="16"/>
              </w:rPr>
            </w:pPr>
            <w:r>
              <w:rPr>
                <w:rFonts w:ascii="Times New Roman" w:hAnsi="Times New Roman"/>
                <w:b/>
                <w:sz w:val="22"/>
                <w:szCs w:val="22"/>
              </w:rPr>
              <w:t>Motivo della valutazione retrospettiva</w:t>
            </w:r>
            <w:r w:rsidR="0054705F">
              <w:rPr>
                <w:rFonts w:ascii="Times New Roman" w:hAnsi="Times New Roman"/>
                <w:b/>
                <w:sz w:val="22"/>
                <w:szCs w:val="22"/>
              </w:rPr>
              <w:t xml:space="preserve"> </w:t>
            </w:r>
            <w:r w:rsidR="0054705F">
              <w:rPr>
                <w:rFonts w:ascii="Times New Roman" w:hAnsi="Times New Roman"/>
                <w:i/>
                <w:noProof w:val="0"/>
                <w:sz w:val="16"/>
                <w:szCs w:val="16"/>
              </w:rPr>
              <w:t xml:space="preserve">(1) </w:t>
            </w:r>
            <w:r w:rsidR="0072697D">
              <w:rPr>
                <w:rFonts w:ascii="Times New Roman" w:hAnsi="Times New Roman"/>
                <w:i/>
                <w:noProof w:val="0"/>
                <w:sz w:val="16"/>
                <w:szCs w:val="16"/>
              </w:rPr>
              <w:t>è possibile selezionare più di un’opzione</w:t>
            </w:r>
          </w:p>
          <w:p w14:paraId="02A75CBA" w14:textId="77777777" w:rsidR="0072697D" w:rsidRPr="00112CC5" w:rsidRDefault="0072697D" w:rsidP="008640D0">
            <w:pPr>
              <w:rPr>
                <w:rFonts w:ascii="Times New Roman" w:hAnsi="Times New Roman"/>
                <w:b/>
                <w:sz w:val="22"/>
                <w:szCs w:val="22"/>
              </w:rPr>
            </w:pPr>
          </w:p>
        </w:tc>
        <w:tc>
          <w:tcPr>
            <w:tcW w:w="10490" w:type="dxa"/>
            <w:tcBorders>
              <w:bottom w:val="single" w:sz="4" w:space="0" w:color="auto"/>
            </w:tcBorders>
            <w:shd w:val="clear" w:color="auto" w:fill="auto"/>
            <w:vAlign w:val="center"/>
          </w:tcPr>
          <w:tbl>
            <w:tblPr>
              <w:tblStyle w:val="Grigliatabella"/>
              <w:tblpPr w:leftFromText="141" w:rightFromText="141" w:vertAnchor="text" w:horzAnchor="margin" w:tblpY="192"/>
              <w:tblOverlap w:val="never"/>
              <w:tblW w:w="9776" w:type="dxa"/>
              <w:tblLayout w:type="fixed"/>
              <w:tblLook w:val="04A0" w:firstRow="1" w:lastRow="0" w:firstColumn="1" w:lastColumn="0" w:noHBand="0" w:noVBand="1"/>
            </w:tblPr>
            <w:tblGrid>
              <w:gridCol w:w="1980"/>
              <w:gridCol w:w="2268"/>
              <w:gridCol w:w="5528"/>
            </w:tblGrid>
            <w:tr w:rsidR="0072697D" w14:paraId="6A5F8088" w14:textId="77777777" w:rsidTr="00C65610">
              <w:trPr>
                <w:trHeight w:val="1571"/>
              </w:trPr>
              <w:tc>
                <w:tcPr>
                  <w:tcW w:w="1980" w:type="dxa"/>
                  <w:vAlign w:val="center"/>
                </w:tcPr>
                <w:p w14:paraId="699CF9A6" w14:textId="77777777" w:rsidR="0072697D" w:rsidRDefault="0072697D" w:rsidP="0072697D">
                  <w:pPr>
                    <w:rPr>
                      <w:rFonts w:ascii="Times New Roman" w:hAnsi="Times New Roman"/>
                      <w:b/>
                      <w:sz w:val="22"/>
                      <w:szCs w:val="22"/>
                    </w:rPr>
                  </w:pPr>
                  <w:r>
                    <w:rPr>
                      <w:rFonts w:ascii="Times New Roman" w:hAnsi="Times New Roman"/>
                      <w:b/>
                      <w:sz w:val="22"/>
                      <w:szCs w:val="22"/>
                    </w:rPr>
                    <w:t>Utilizzo di primati non umani</w:t>
                  </w:r>
                </w:p>
              </w:tc>
              <w:tc>
                <w:tcPr>
                  <w:tcW w:w="2268" w:type="dxa"/>
                  <w:vAlign w:val="center"/>
                </w:tcPr>
                <w:p w14:paraId="46224A58" w14:textId="77777777" w:rsidR="0072697D" w:rsidRDefault="00C65610" w:rsidP="0072697D">
                  <w:pPr>
                    <w:rPr>
                      <w:rFonts w:ascii="Times New Roman" w:hAnsi="Times New Roman"/>
                      <w:b/>
                      <w:sz w:val="22"/>
                      <w:szCs w:val="22"/>
                    </w:rPr>
                  </w:pPr>
                  <w:r>
                    <w:rPr>
                      <w:rFonts w:ascii="Times New Roman" w:hAnsi="Times New Roman"/>
                      <w:b/>
                      <w:sz w:val="22"/>
                      <w:szCs w:val="22"/>
                    </w:rPr>
                    <w:t>Comporta procedure classificate “gravi”</w:t>
                  </w:r>
                </w:p>
              </w:tc>
              <w:tc>
                <w:tcPr>
                  <w:tcW w:w="5528" w:type="dxa"/>
                  <w:vAlign w:val="center"/>
                </w:tcPr>
                <w:p w14:paraId="2C8AF82C" w14:textId="77777777" w:rsidR="0072697D" w:rsidRDefault="00C65610" w:rsidP="0072697D">
                  <w:pPr>
                    <w:rPr>
                      <w:rFonts w:ascii="Times New Roman" w:hAnsi="Times New Roman"/>
                      <w:b/>
                      <w:sz w:val="22"/>
                      <w:szCs w:val="22"/>
                    </w:rPr>
                  </w:pPr>
                  <w:r>
                    <w:rPr>
                      <w:rFonts w:ascii="Times New Roman" w:hAnsi="Times New Roman"/>
                      <w:b/>
                      <w:sz w:val="22"/>
                      <w:szCs w:val="22"/>
                    </w:rPr>
                    <w:t>Altro motivo</w:t>
                  </w:r>
                </w:p>
              </w:tc>
            </w:tr>
          </w:tbl>
          <w:p w14:paraId="6CD2C55C" w14:textId="77777777" w:rsidR="0072697D" w:rsidRDefault="0072697D" w:rsidP="00834B67">
            <w:pPr>
              <w:rPr>
                <w:rFonts w:ascii="Times New Roman" w:hAnsi="Times New Roman"/>
                <w:i/>
                <w:noProof w:val="0"/>
                <w:sz w:val="16"/>
                <w:szCs w:val="16"/>
              </w:rPr>
            </w:pPr>
          </w:p>
          <w:p w14:paraId="6CEA4019" w14:textId="77777777" w:rsidR="0072697D" w:rsidRDefault="0072697D" w:rsidP="00834B67">
            <w:pPr>
              <w:rPr>
                <w:rFonts w:ascii="Times New Roman" w:hAnsi="Times New Roman"/>
                <w:i/>
                <w:noProof w:val="0"/>
                <w:sz w:val="16"/>
                <w:szCs w:val="16"/>
              </w:rPr>
            </w:pPr>
          </w:p>
          <w:p w14:paraId="71A9EBA7" w14:textId="77777777" w:rsidR="0072697D" w:rsidRPr="00112CC5" w:rsidRDefault="0072697D" w:rsidP="00834B67">
            <w:pPr>
              <w:rPr>
                <w:rFonts w:ascii="Times New Roman" w:hAnsi="Times New Roman"/>
                <w:b/>
                <w:sz w:val="22"/>
                <w:szCs w:val="22"/>
              </w:rPr>
            </w:pPr>
          </w:p>
        </w:tc>
      </w:tr>
      <w:tr w:rsidR="00C65610" w:rsidRPr="00112CC5" w14:paraId="414A74AA" w14:textId="77777777" w:rsidTr="00C65610">
        <w:trPr>
          <w:trHeight w:val="567"/>
          <w:jc w:val="center"/>
        </w:trPr>
        <w:tc>
          <w:tcPr>
            <w:tcW w:w="14454" w:type="dxa"/>
            <w:gridSpan w:val="2"/>
            <w:shd w:val="clear" w:color="auto" w:fill="D9D9D9" w:themeFill="background1" w:themeFillShade="D9"/>
            <w:vAlign w:val="center"/>
          </w:tcPr>
          <w:p w14:paraId="1E3062C9" w14:textId="77777777" w:rsidR="00C65610" w:rsidRPr="00112CC5" w:rsidRDefault="00C65610" w:rsidP="00834B67">
            <w:pPr>
              <w:rPr>
                <w:rFonts w:ascii="Times New Roman" w:hAnsi="Times New Roman"/>
                <w:b/>
                <w:sz w:val="22"/>
                <w:szCs w:val="22"/>
              </w:rPr>
            </w:pPr>
            <w:r>
              <w:rPr>
                <w:rFonts w:ascii="Times New Roman" w:hAnsi="Times New Roman"/>
                <w:b/>
                <w:sz w:val="22"/>
                <w:szCs w:val="22"/>
              </w:rPr>
              <w:t>Raggiungimento degli obbiettivi</w:t>
            </w:r>
          </w:p>
        </w:tc>
      </w:tr>
      <w:tr w:rsidR="00B922D8" w:rsidRPr="00112CC5" w14:paraId="6C560B5F" w14:textId="77777777" w:rsidTr="00C65610">
        <w:trPr>
          <w:trHeight w:val="567"/>
          <w:jc w:val="center"/>
        </w:trPr>
        <w:tc>
          <w:tcPr>
            <w:tcW w:w="3964" w:type="dxa"/>
            <w:vAlign w:val="center"/>
          </w:tcPr>
          <w:p w14:paraId="606A67B6" w14:textId="77777777" w:rsidR="00B86EC6" w:rsidRPr="00112CC5" w:rsidRDefault="00C65610" w:rsidP="00C65610">
            <w:pPr>
              <w:rPr>
                <w:rFonts w:ascii="Times New Roman" w:hAnsi="Times New Roman"/>
                <w:b/>
                <w:sz w:val="22"/>
                <w:szCs w:val="22"/>
              </w:rPr>
            </w:pPr>
            <w:r w:rsidRPr="00C65610">
              <w:rPr>
                <w:rFonts w:ascii="Times New Roman" w:hAnsi="Times New Roman"/>
                <w:sz w:val="22"/>
                <w:szCs w:val="22"/>
              </w:rPr>
              <w:t>Illustrare brevemente se, e in quale misura, sono stati raggiunti gli obiettivi definiti nel progetto autorizzato. Se gli obiettivi non sono stati conseguiti, spiegare perché. Ci sono stati altri risultati significativi? Quali benefici sono risultati dal lavoro svolto finora? Si prevedono ulteriori benefici? Sono stati diffusi i risultati del presente progetto, anche se le ipotesi non sono state dimostrate? Se sì, descrivere in che modo. Se no, indicare quando e come è prevista la pubblicazione dei risultati.</w:t>
            </w:r>
          </w:p>
        </w:tc>
        <w:tc>
          <w:tcPr>
            <w:tcW w:w="10490" w:type="dxa"/>
            <w:shd w:val="clear" w:color="auto" w:fill="auto"/>
            <w:vAlign w:val="center"/>
          </w:tcPr>
          <w:p w14:paraId="6D1995AB" w14:textId="77777777" w:rsidR="00B922D8" w:rsidRPr="00112CC5" w:rsidRDefault="00B922D8" w:rsidP="00834B67">
            <w:pPr>
              <w:rPr>
                <w:rFonts w:ascii="Times New Roman" w:hAnsi="Times New Roman"/>
                <w:b/>
                <w:sz w:val="22"/>
                <w:szCs w:val="22"/>
              </w:rPr>
            </w:pPr>
          </w:p>
          <w:p w14:paraId="098FB830" w14:textId="77777777" w:rsidR="00534058" w:rsidRDefault="00534058" w:rsidP="00834B67">
            <w:pPr>
              <w:rPr>
                <w:rFonts w:ascii="Times New Roman" w:hAnsi="Times New Roman"/>
                <w:b/>
                <w:sz w:val="22"/>
                <w:szCs w:val="22"/>
              </w:rPr>
            </w:pPr>
          </w:p>
          <w:p w14:paraId="6999AEAD" w14:textId="77777777" w:rsidR="00933897" w:rsidRDefault="00933897" w:rsidP="00834B67">
            <w:pPr>
              <w:rPr>
                <w:rFonts w:ascii="Times New Roman" w:hAnsi="Times New Roman"/>
                <w:b/>
                <w:sz w:val="22"/>
                <w:szCs w:val="22"/>
              </w:rPr>
            </w:pPr>
          </w:p>
          <w:p w14:paraId="47CF0740" w14:textId="77777777" w:rsidR="00933897" w:rsidRPr="00F0607F" w:rsidRDefault="00933897">
            <w:pPr>
              <w:rPr>
                <w:rFonts w:ascii="Times New Roman" w:hAnsi="Times New Roman"/>
                <w:b/>
                <w:sz w:val="22"/>
                <w:szCs w:val="22"/>
              </w:rPr>
            </w:pPr>
          </w:p>
        </w:tc>
      </w:tr>
      <w:tr w:rsidR="00112CC5" w:rsidRPr="00112CC5" w14:paraId="48B9D7C7" w14:textId="77777777" w:rsidTr="00C65610">
        <w:trPr>
          <w:trHeight w:val="567"/>
          <w:jc w:val="center"/>
        </w:trPr>
        <w:tc>
          <w:tcPr>
            <w:tcW w:w="14454" w:type="dxa"/>
            <w:gridSpan w:val="2"/>
            <w:shd w:val="clear" w:color="auto" w:fill="D9D9D9" w:themeFill="background1" w:themeFillShade="D9"/>
            <w:vAlign w:val="center"/>
          </w:tcPr>
          <w:p w14:paraId="3BFF35A5" w14:textId="77777777" w:rsidR="00112CC5" w:rsidRPr="00112CC5" w:rsidRDefault="00C65610" w:rsidP="006C2748">
            <w:pPr>
              <w:jc w:val="left"/>
              <w:rPr>
                <w:rFonts w:ascii="Times New Roman" w:hAnsi="Times New Roman"/>
                <w:b/>
                <w:sz w:val="22"/>
                <w:szCs w:val="22"/>
              </w:rPr>
            </w:pPr>
            <w:r>
              <w:rPr>
                <w:rFonts w:ascii="Times New Roman" w:hAnsi="Times New Roman"/>
                <w:b/>
                <w:sz w:val="22"/>
                <w:szCs w:val="22"/>
              </w:rPr>
              <w:t>Danni</w:t>
            </w:r>
          </w:p>
        </w:tc>
      </w:tr>
      <w:tr w:rsidR="00C65610" w:rsidRPr="00112CC5" w14:paraId="014BA766" w14:textId="77777777" w:rsidTr="001F1B67">
        <w:trPr>
          <w:trHeight w:val="567"/>
          <w:jc w:val="center"/>
        </w:trPr>
        <w:tc>
          <w:tcPr>
            <w:tcW w:w="14454" w:type="dxa"/>
            <w:gridSpan w:val="2"/>
            <w:vAlign w:val="center"/>
          </w:tcPr>
          <w:p w14:paraId="1C97C928" w14:textId="77777777" w:rsidR="00C65610" w:rsidRPr="0054705F" w:rsidRDefault="00C65610" w:rsidP="00B41152">
            <w:pPr>
              <w:widowControl w:val="0"/>
              <w:rPr>
                <w:rFonts w:ascii="Times New Roman" w:hAnsi="Times New Roman"/>
                <w:b/>
                <w:bCs/>
                <w:sz w:val="22"/>
                <w:szCs w:val="22"/>
              </w:rPr>
            </w:pPr>
          </w:p>
          <w:p w14:paraId="060CD189" w14:textId="77777777" w:rsidR="00C65610" w:rsidRPr="0054705F" w:rsidRDefault="00C65610" w:rsidP="00B41152">
            <w:pPr>
              <w:widowControl w:val="0"/>
              <w:rPr>
                <w:rFonts w:ascii="Times New Roman" w:hAnsi="Times New Roman"/>
                <w:b/>
                <w:bCs/>
                <w:sz w:val="22"/>
                <w:szCs w:val="22"/>
              </w:rPr>
            </w:pPr>
          </w:p>
          <w:tbl>
            <w:tblPr>
              <w:tblStyle w:val="Grigliatabella"/>
              <w:tblW w:w="0" w:type="auto"/>
              <w:jc w:val="center"/>
              <w:tblLayout w:type="fixed"/>
              <w:tblLook w:val="04A0" w:firstRow="1" w:lastRow="0" w:firstColumn="1" w:lastColumn="0" w:noHBand="0" w:noVBand="1"/>
            </w:tblPr>
            <w:tblGrid>
              <w:gridCol w:w="2371"/>
              <w:gridCol w:w="2371"/>
              <w:gridCol w:w="2371"/>
              <w:gridCol w:w="2371"/>
              <w:gridCol w:w="2372"/>
              <w:gridCol w:w="2372"/>
            </w:tblGrid>
            <w:tr w:rsidR="0054705F" w:rsidRPr="0054705F" w14:paraId="6A0155F4" w14:textId="77777777" w:rsidTr="0054705F">
              <w:trPr>
                <w:jc w:val="center"/>
              </w:trPr>
              <w:tc>
                <w:tcPr>
                  <w:tcW w:w="2371" w:type="dxa"/>
                  <w:vAlign w:val="center"/>
                </w:tcPr>
                <w:p w14:paraId="34CF2B9E" w14:textId="77777777" w:rsidR="0054705F" w:rsidRPr="0054705F" w:rsidRDefault="0054705F" w:rsidP="00B41152">
                  <w:pPr>
                    <w:widowControl w:val="0"/>
                    <w:rPr>
                      <w:rFonts w:ascii="Times New Roman" w:hAnsi="Times New Roman"/>
                      <w:b/>
                      <w:bCs/>
                      <w:sz w:val="22"/>
                      <w:szCs w:val="22"/>
                    </w:rPr>
                  </w:pPr>
                  <w:r w:rsidRPr="0054705F">
                    <w:rPr>
                      <w:rFonts w:ascii="Times New Roman" w:hAnsi="Times New Roman"/>
                      <w:b/>
                      <w:bCs/>
                      <w:sz w:val="22"/>
                      <w:szCs w:val="22"/>
                    </w:rPr>
                    <w:t>Specie</w:t>
                  </w:r>
                  <w:r w:rsidRPr="0054705F">
                    <w:rPr>
                      <w:rFonts w:ascii="Times New Roman" w:hAnsi="Times New Roman"/>
                      <w:i/>
                      <w:noProof w:val="0"/>
                      <w:sz w:val="22"/>
                      <w:szCs w:val="22"/>
                    </w:rPr>
                    <w:t>(2)</w:t>
                  </w:r>
                </w:p>
              </w:tc>
              <w:tc>
                <w:tcPr>
                  <w:tcW w:w="2371" w:type="dxa"/>
                  <w:vAlign w:val="center"/>
                </w:tcPr>
                <w:p w14:paraId="0AC924BE" w14:textId="77777777" w:rsidR="0054705F" w:rsidRPr="0054705F" w:rsidRDefault="0054705F" w:rsidP="00B41152">
                  <w:pPr>
                    <w:widowControl w:val="0"/>
                    <w:rPr>
                      <w:rFonts w:ascii="Times New Roman" w:hAnsi="Times New Roman"/>
                      <w:b/>
                      <w:bCs/>
                      <w:sz w:val="22"/>
                      <w:szCs w:val="22"/>
                    </w:rPr>
                  </w:pPr>
                  <w:r w:rsidRPr="0054705F">
                    <w:rPr>
                      <w:rFonts w:ascii="Times New Roman" w:hAnsi="Times New Roman"/>
                      <w:b/>
                      <w:bCs/>
                      <w:sz w:val="22"/>
                      <w:szCs w:val="22"/>
                    </w:rPr>
                    <w:t>Numero totale di animali utilizzati</w:t>
                  </w:r>
                </w:p>
              </w:tc>
              <w:tc>
                <w:tcPr>
                  <w:tcW w:w="9486" w:type="dxa"/>
                  <w:gridSpan w:val="4"/>
                  <w:vAlign w:val="center"/>
                </w:tcPr>
                <w:p w14:paraId="6193466B" w14:textId="77777777" w:rsidR="0054705F" w:rsidRPr="0054705F" w:rsidRDefault="0054705F" w:rsidP="00B41152">
                  <w:pPr>
                    <w:widowControl w:val="0"/>
                    <w:rPr>
                      <w:rFonts w:ascii="Times New Roman" w:hAnsi="Times New Roman"/>
                      <w:b/>
                      <w:bCs/>
                      <w:sz w:val="22"/>
                      <w:szCs w:val="22"/>
                    </w:rPr>
                  </w:pPr>
                  <w:r w:rsidRPr="0054705F">
                    <w:rPr>
                      <w:rFonts w:ascii="Times New Roman" w:hAnsi="Times New Roman"/>
                      <w:b/>
                      <w:bCs/>
                      <w:sz w:val="22"/>
                      <w:szCs w:val="22"/>
                    </w:rPr>
                    <w:t>Numero di animali per gravità effettiva</w:t>
                  </w:r>
                </w:p>
              </w:tc>
            </w:tr>
            <w:tr w:rsidR="00C65610" w:rsidRPr="0054705F" w14:paraId="01D5DF5D" w14:textId="77777777" w:rsidTr="0054705F">
              <w:trPr>
                <w:jc w:val="center"/>
              </w:trPr>
              <w:tc>
                <w:tcPr>
                  <w:tcW w:w="2371" w:type="dxa"/>
                  <w:vAlign w:val="center"/>
                </w:tcPr>
                <w:p w14:paraId="504B5EBC"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767E3E1E"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6421ED59" w14:textId="77777777" w:rsidR="00C65610" w:rsidRPr="0054705F" w:rsidRDefault="0054705F" w:rsidP="00B41152">
                  <w:pPr>
                    <w:widowControl w:val="0"/>
                    <w:rPr>
                      <w:rFonts w:ascii="Times New Roman" w:hAnsi="Times New Roman"/>
                      <w:b/>
                      <w:bCs/>
                      <w:sz w:val="22"/>
                      <w:szCs w:val="22"/>
                    </w:rPr>
                  </w:pPr>
                  <w:r w:rsidRPr="0054705F">
                    <w:rPr>
                      <w:rFonts w:ascii="Times New Roman" w:hAnsi="Times New Roman"/>
                      <w:b/>
                      <w:bCs/>
                      <w:sz w:val="22"/>
                      <w:szCs w:val="22"/>
                    </w:rPr>
                    <w:t>Non risveglio</w:t>
                  </w:r>
                </w:p>
              </w:tc>
              <w:tc>
                <w:tcPr>
                  <w:tcW w:w="2371" w:type="dxa"/>
                  <w:vAlign w:val="center"/>
                </w:tcPr>
                <w:p w14:paraId="049B5144" w14:textId="77777777" w:rsidR="00C65610" w:rsidRPr="0054705F" w:rsidRDefault="0054705F" w:rsidP="00B41152">
                  <w:pPr>
                    <w:widowControl w:val="0"/>
                    <w:rPr>
                      <w:rFonts w:ascii="Times New Roman" w:hAnsi="Times New Roman"/>
                      <w:b/>
                      <w:bCs/>
                      <w:sz w:val="22"/>
                      <w:szCs w:val="22"/>
                    </w:rPr>
                  </w:pPr>
                  <w:r w:rsidRPr="0054705F">
                    <w:rPr>
                      <w:rFonts w:ascii="Times New Roman" w:hAnsi="Times New Roman"/>
                      <w:b/>
                      <w:bCs/>
                      <w:sz w:val="22"/>
                      <w:szCs w:val="22"/>
                    </w:rPr>
                    <w:t>Lieve</w:t>
                  </w:r>
                </w:p>
              </w:tc>
              <w:tc>
                <w:tcPr>
                  <w:tcW w:w="2372" w:type="dxa"/>
                  <w:vAlign w:val="center"/>
                </w:tcPr>
                <w:p w14:paraId="558960B0" w14:textId="77777777" w:rsidR="00C65610" w:rsidRPr="0054705F" w:rsidRDefault="0054705F" w:rsidP="00B41152">
                  <w:pPr>
                    <w:widowControl w:val="0"/>
                    <w:rPr>
                      <w:rFonts w:ascii="Times New Roman" w:hAnsi="Times New Roman"/>
                      <w:b/>
                      <w:bCs/>
                      <w:sz w:val="22"/>
                      <w:szCs w:val="22"/>
                    </w:rPr>
                  </w:pPr>
                  <w:r w:rsidRPr="0054705F">
                    <w:rPr>
                      <w:rFonts w:ascii="Times New Roman" w:hAnsi="Times New Roman"/>
                      <w:b/>
                      <w:bCs/>
                      <w:sz w:val="22"/>
                      <w:szCs w:val="22"/>
                    </w:rPr>
                    <w:t>Moderata</w:t>
                  </w:r>
                </w:p>
              </w:tc>
              <w:tc>
                <w:tcPr>
                  <w:tcW w:w="2372" w:type="dxa"/>
                  <w:vAlign w:val="center"/>
                </w:tcPr>
                <w:p w14:paraId="124F289E" w14:textId="77777777" w:rsidR="00C65610" w:rsidRPr="0054705F" w:rsidRDefault="0054705F" w:rsidP="00B41152">
                  <w:pPr>
                    <w:widowControl w:val="0"/>
                    <w:rPr>
                      <w:rFonts w:ascii="Times New Roman" w:hAnsi="Times New Roman"/>
                      <w:b/>
                      <w:bCs/>
                      <w:sz w:val="22"/>
                      <w:szCs w:val="22"/>
                    </w:rPr>
                  </w:pPr>
                  <w:r w:rsidRPr="0054705F">
                    <w:rPr>
                      <w:rFonts w:ascii="Times New Roman" w:hAnsi="Times New Roman"/>
                      <w:b/>
                      <w:bCs/>
                      <w:sz w:val="22"/>
                      <w:szCs w:val="22"/>
                    </w:rPr>
                    <w:t>Grave</w:t>
                  </w:r>
                </w:p>
              </w:tc>
            </w:tr>
            <w:tr w:rsidR="00C65610" w:rsidRPr="0054705F" w14:paraId="41E71EFD" w14:textId="77777777" w:rsidTr="0054705F">
              <w:trPr>
                <w:jc w:val="center"/>
              </w:trPr>
              <w:tc>
                <w:tcPr>
                  <w:tcW w:w="2371" w:type="dxa"/>
                  <w:vAlign w:val="center"/>
                </w:tcPr>
                <w:p w14:paraId="04E69B7A"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1DE73CA4"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4B0E1538"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7650D208" w14:textId="77777777" w:rsidR="00C65610" w:rsidRPr="0054705F" w:rsidRDefault="00C65610" w:rsidP="00B41152">
                  <w:pPr>
                    <w:widowControl w:val="0"/>
                    <w:rPr>
                      <w:rFonts w:ascii="Times New Roman" w:hAnsi="Times New Roman"/>
                      <w:b/>
                      <w:bCs/>
                      <w:sz w:val="22"/>
                      <w:szCs w:val="22"/>
                    </w:rPr>
                  </w:pPr>
                </w:p>
              </w:tc>
              <w:tc>
                <w:tcPr>
                  <w:tcW w:w="2372" w:type="dxa"/>
                  <w:vAlign w:val="center"/>
                </w:tcPr>
                <w:p w14:paraId="15966668" w14:textId="77777777" w:rsidR="00C65610" w:rsidRPr="0054705F" w:rsidRDefault="00C65610" w:rsidP="00B41152">
                  <w:pPr>
                    <w:widowControl w:val="0"/>
                    <w:rPr>
                      <w:rFonts w:ascii="Times New Roman" w:hAnsi="Times New Roman"/>
                      <w:b/>
                      <w:bCs/>
                      <w:sz w:val="22"/>
                      <w:szCs w:val="22"/>
                    </w:rPr>
                  </w:pPr>
                </w:p>
              </w:tc>
              <w:tc>
                <w:tcPr>
                  <w:tcW w:w="2372" w:type="dxa"/>
                  <w:vAlign w:val="center"/>
                </w:tcPr>
                <w:p w14:paraId="45E37408" w14:textId="77777777" w:rsidR="00C65610" w:rsidRPr="0054705F" w:rsidRDefault="00C65610" w:rsidP="00B41152">
                  <w:pPr>
                    <w:widowControl w:val="0"/>
                    <w:rPr>
                      <w:rFonts w:ascii="Times New Roman" w:hAnsi="Times New Roman"/>
                      <w:b/>
                      <w:bCs/>
                      <w:sz w:val="22"/>
                      <w:szCs w:val="22"/>
                    </w:rPr>
                  </w:pPr>
                </w:p>
              </w:tc>
            </w:tr>
            <w:tr w:rsidR="00C65610" w:rsidRPr="0054705F" w14:paraId="12EF074D" w14:textId="77777777" w:rsidTr="0054705F">
              <w:trPr>
                <w:jc w:val="center"/>
              </w:trPr>
              <w:tc>
                <w:tcPr>
                  <w:tcW w:w="2371" w:type="dxa"/>
                  <w:vAlign w:val="center"/>
                </w:tcPr>
                <w:p w14:paraId="5A9C9FB5"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45A7CDC0"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518D2746"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2F28912E" w14:textId="77777777" w:rsidR="00C65610" w:rsidRPr="0054705F" w:rsidRDefault="00C65610" w:rsidP="00B41152">
                  <w:pPr>
                    <w:widowControl w:val="0"/>
                    <w:rPr>
                      <w:rFonts w:ascii="Times New Roman" w:hAnsi="Times New Roman"/>
                      <w:b/>
                      <w:bCs/>
                      <w:sz w:val="22"/>
                      <w:szCs w:val="22"/>
                    </w:rPr>
                  </w:pPr>
                </w:p>
              </w:tc>
              <w:tc>
                <w:tcPr>
                  <w:tcW w:w="2372" w:type="dxa"/>
                  <w:vAlign w:val="center"/>
                </w:tcPr>
                <w:p w14:paraId="42566901" w14:textId="77777777" w:rsidR="00C65610" w:rsidRPr="0054705F" w:rsidRDefault="00C65610" w:rsidP="00B41152">
                  <w:pPr>
                    <w:widowControl w:val="0"/>
                    <w:rPr>
                      <w:rFonts w:ascii="Times New Roman" w:hAnsi="Times New Roman"/>
                      <w:b/>
                      <w:bCs/>
                      <w:sz w:val="22"/>
                      <w:szCs w:val="22"/>
                    </w:rPr>
                  </w:pPr>
                </w:p>
              </w:tc>
              <w:tc>
                <w:tcPr>
                  <w:tcW w:w="2372" w:type="dxa"/>
                  <w:vAlign w:val="center"/>
                </w:tcPr>
                <w:p w14:paraId="0807164C" w14:textId="77777777" w:rsidR="00C65610" w:rsidRPr="0054705F" w:rsidRDefault="00C65610" w:rsidP="00B41152">
                  <w:pPr>
                    <w:widowControl w:val="0"/>
                    <w:rPr>
                      <w:rFonts w:ascii="Times New Roman" w:hAnsi="Times New Roman"/>
                      <w:b/>
                      <w:bCs/>
                      <w:sz w:val="22"/>
                      <w:szCs w:val="22"/>
                    </w:rPr>
                  </w:pPr>
                </w:p>
              </w:tc>
            </w:tr>
            <w:tr w:rsidR="00C65610" w:rsidRPr="0054705F" w14:paraId="536B3FBA" w14:textId="77777777" w:rsidTr="0054705F">
              <w:trPr>
                <w:jc w:val="center"/>
              </w:trPr>
              <w:tc>
                <w:tcPr>
                  <w:tcW w:w="2371" w:type="dxa"/>
                  <w:vAlign w:val="center"/>
                </w:tcPr>
                <w:p w14:paraId="76F7D675"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1CEB3D45"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079A2FCD"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412873A2" w14:textId="77777777" w:rsidR="00C65610" w:rsidRPr="0054705F" w:rsidRDefault="00C65610" w:rsidP="00B41152">
                  <w:pPr>
                    <w:widowControl w:val="0"/>
                    <w:rPr>
                      <w:rFonts w:ascii="Times New Roman" w:hAnsi="Times New Roman"/>
                      <w:b/>
                      <w:bCs/>
                      <w:sz w:val="22"/>
                      <w:szCs w:val="22"/>
                    </w:rPr>
                  </w:pPr>
                </w:p>
              </w:tc>
              <w:tc>
                <w:tcPr>
                  <w:tcW w:w="2372" w:type="dxa"/>
                  <w:vAlign w:val="center"/>
                </w:tcPr>
                <w:p w14:paraId="47E8F57A" w14:textId="77777777" w:rsidR="00C65610" w:rsidRPr="0054705F" w:rsidRDefault="00C65610" w:rsidP="00B41152">
                  <w:pPr>
                    <w:widowControl w:val="0"/>
                    <w:rPr>
                      <w:rFonts w:ascii="Times New Roman" w:hAnsi="Times New Roman"/>
                      <w:b/>
                      <w:bCs/>
                      <w:sz w:val="22"/>
                      <w:szCs w:val="22"/>
                    </w:rPr>
                  </w:pPr>
                </w:p>
              </w:tc>
              <w:tc>
                <w:tcPr>
                  <w:tcW w:w="2372" w:type="dxa"/>
                  <w:vAlign w:val="center"/>
                </w:tcPr>
                <w:p w14:paraId="4F1E2B2D" w14:textId="77777777" w:rsidR="00C65610" w:rsidRPr="0054705F" w:rsidRDefault="00C65610" w:rsidP="00B41152">
                  <w:pPr>
                    <w:widowControl w:val="0"/>
                    <w:rPr>
                      <w:rFonts w:ascii="Times New Roman" w:hAnsi="Times New Roman"/>
                      <w:b/>
                      <w:bCs/>
                      <w:sz w:val="22"/>
                      <w:szCs w:val="22"/>
                    </w:rPr>
                  </w:pPr>
                </w:p>
              </w:tc>
            </w:tr>
            <w:tr w:rsidR="00C65610" w:rsidRPr="0054705F" w14:paraId="6B04EF77" w14:textId="77777777" w:rsidTr="0054705F">
              <w:trPr>
                <w:jc w:val="center"/>
              </w:trPr>
              <w:tc>
                <w:tcPr>
                  <w:tcW w:w="2371" w:type="dxa"/>
                  <w:vAlign w:val="center"/>
                </w:tcPr>
                <w:p w14:paraId="5478AF5E"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34EC7919"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6EEE86A7" w14:textId="77777777" w:rsidR="00C65610" w:rsidRPr="0054705F" w:rsidRDefault="00C65610" w:rsidP="00B41152">
                  <w:pPr>
                    <w:widowControl w:val="0"/>
                    <w:rPr>
                      <w:rFonts w:ascii="Times New Roman" w:hAnsi="Times New Roman"/>
                      <w:b/>
                      <w:bCs/>
                      <w:sz w:val="22"/>
                      <w:szCs w:val="22"/>
                    </w:rPr>
                  </w:pPr>
                </w:p>
              </w:tc>
              <w:tc>
                <w:tcPr>
                  <w:tcW w:w="2371" w:type="dxa"/>
                  <w:vAlign w:val="center"/>
                </w:tcPr>
                <w:p w14:paraId="4FB094F3" w14:textId="77777777" w:rsidR="00C65610" w:rsidRPr="0054705F" w:rsidRDefault="00C65610" w:rsidP="00B41152">
                  <w:pPr>
                    <w:widowControl w:val="0"/>
                    <w:rPr>
                      <w:rFonts w:ascii="Times New Roman" w:hAnsi="Times New Roman"/>
                      <w:b/>
                      <w:bCs/>
                      <w:sz w:val="22"/>
                      <w:szCs w:val="22"/>
                    </w:rPr>
                  </w:pPr>
                </w:p>
              </w:tc>
              <w:tc>
                <w:tcPr>
                  <w:tcW w:w="2372" w:type="dxa"/>
                  <w:vAlign w:val="center"/>
                </w:tcPr>
                <w:p w14:paraId="444F17DA" w14:textId="77777777" w:rsidR="00C65610" w:rsidRPr="0054705F" w:rsidRDefault="00C65610" w:rsidP="00B41152">
                  <w:pPr>
                    <w:widowControl w:val="0"/>
                    <w:rPr>
                      <w:rFonts w:ascii="Times New Roman" w:hAnsi="Times New Roman"/>
                      <w:b/>
                      <w:bCs/>
                      <w:sz w:val="22"/>
                      <w:szCs w:val="22"/>
                    </w:rPr>
                  </w:pPr>
                </w:p>
              </w:tc>
              <w:tc>
                <w:tcPr>
                  <w:tcW w:w="2372" w:type="dxa"/>
                  <w:vAlign w:val="center"/>
                </w:tcPr>
                <w:p w14:paraId="2952DD6A" w14:textId="77777777" w:rsidR="00C65610" w:rsidRPr="0054705F" w:rsidRDefault="00C65610" w:rsidP="00B41152">
                  <w:pPr>
                    <w:widowControl w:val="0"/>
                    <w:rPr>
                      <w:rFonts w:ascii="Times New Roman" w:hAnsi="Times New Roman"/>
                      <w:b/>
                      <w:bCs/>
                      <w:sz w:val="22"/>
                      <w:szCs w:val="22"/>
                    </w:rPr>
                  </w:pPr>
                </w:p>
              </w:tc>
            </w:tr>
          </w:tbl>
          <w:p w14:paraId="37639EC5" w14:textId="77777777" w:rsidR="00C65610" w:rsidRPr="0054705F" w:rsidRDefault="00C65610" w:rsidP="00B41152">
            <w:pPr>
              <w:widowControl w:val="0"/>
              <w:rPr>
                <w:rFonts w:ascii="Times New Roman" w:hAnsi="Times New Roman"/>
                <w:b/>
                <w:bCs/>
                <w:sz w:val="22"/>
                <w:szCs w:val="22"/>
              </w:rPr>
            </w:pPr>
          </w:p>
          <w:p w14:paraId="03CEACD5" w14:textId="77777777" w:rsidR="00C65610" w:rsidRPr="0054705F" w:rsidRDefault="0054705F" w:rsidP="00B41152">
            <w:pPr>
              <w:widowControl w:val="0"/>
              <w:rPr>
                <w:rFonts w:ascii="Times New Roman" w:hAnsi="Times New Roman"/>
                <w:i/>
                <w:noProof w:val="0"/>
                <w:sz w:val="22"/>
                <w:szCs w:val="22"/>
              </w:rPr>
            </w:pPr>
            <w:r w:rsidRPr="0054705F">
              <w:rPr>
                <w:rFonts w:ascii="Times New Roman" w:hAnsi="Times New Roman"/>
                <w:i/>
                <w:noProof w:val="0"/>
                <w:sz w:val="22"/>
                <w:szCs w:val="22"/>
              </w:rPr>
              <w:t>(2) Specie in conformità delle categorie di presentazione delle informazioni statistiche di cui all’allegato III della presente decisione, con la voce aggiuntiva di «Mammiferi non specificati» per tutelare l’anonimato in circostanze eccezionali.</w:t>
            </w:r>
          </w:p>
          <w:p w14:paraId="2AC922E0" w14:textId="77777777" w:rsidR="00C65610" w:rsidRPr="0054705F" w:rsidRDefault="00C65610" w:rsidP="00B41152">
            <w:pPr>
              <w:widowControl w:val="0"/>
              <w:rPr>
                <w:rFonts w:ascii="Times New Roman" w:hAnsi="Times New Roman"/>
                <w:b/>
                <w:sz w:val="22"/>
                <w:szCs w:val="22"/>
                <w:u w:val="single"/>
              </w:rPr>
            </w:pPr>
          </w:p>
        </w:tc>
      </w:tr>
      <w:tr w:rsidR="007C6099" w:rsidRPr="00112CC5" w14:paraId="10D1316F" w14:textId="77777777" w:rsidTr="00C65610">
        <w:trPr>
          <w:trHeight w:val="567"/>
          <w:jc w:val="center"/>
        </w:trPr>
        <w:tc>
          <w:tcPr>
            <w:tcW w:w="3964" w:type="dxa"/>
            <w:shd w:val="clear" w:color="auto" w:fill="auto"/>
          </w:tcPr>
          <w:p w14:paraId="107C5F94" w14:textId="77777777" w:rsidR="00C65610" w:rsidRPr="0054705F" w:rsidRDefault="00C65610" w:rsidP="0054705F">
            <w:pPr>
              <w:widowControl w:val="0"/>
              <w:rPr>
                <w:rFonts w:ascii="Times New Roman" w:hAnsi="Times New Roman"/>
                <w:b/>
                <w:sz w:val="22"/>
                <w:szCs w:val="22"/>
                <w:u w:val="single"/>
              </w:rPr>
            </w:pPr>
            <w:r w:rsidRPr="0054705F">
              <w:rPr>
                <w:rFonts w:ascii="Times New Roman" w:hAnsi="Times New Roman"/>
                <w:sz w:val="22"/>
                <w:szCs w:val="22"/>
              </w:rPr>
              <w:t>In che modo il numero di animali utilizzati e le gravità effettive sono comparabili a quelli stimati? Se i numeri effettivi sono maggiori dei numeri stimati, spiegare perché. Se i numeri effettivi sono inferiori ai numeri stimati, spiegare perché, a meno che tale differenza non sia dovuta alla «riduzione» o al «perfezionamento».</w:t>
            </w:r>
          </w:p>
          <w:p w14:paraId="0E6B6871" w14:textId="77777777" w:rsidR="00930D17" w:rsidRPr="0054705F" w:rsidRDefault="00930D17" w:rsidP="0054705F">
            <w:pPr>
              <w:rPr>
                <w:rFonts w:ascii="Times New Roman" w:hAnsi="Times New Roman"/>
                <w:b/>
                <w:sz w:val="22"/>
                <w:szCs w:val="22"/>
              </w:rPr>
            </w:pPr>
          </w:p>
        </w:tc>
        <w:tc>
          <w:tcPr>
            <w:tcW w:w="10490" w:type="dxa"/>
            <w:shd w:val="clear" w:color="auto" w:fill="auto"/>
            <w:vAlign w:val="center"/>
          </w:tcPr>
          <w:p w14:paraId="499268F4" w14:textId="77777777" w:rsidR="007C6099" w:rsidRPr="00C65610" w:rsidRDefault="007C6099" w:rsidP="007C6099">
            <w:pPr>
              <w:rPr>
                <w:rFonts w:ascii="Times New Roman" w:hAnsi="Times New Roman"/>
                <w:b/>
                <w:sz w:val="22"/>
                <w:szCs w:val="22"/>
                <w:u w:val="single"/>
              </w:rPr>
            </w:pPr>
          </w:p>
        </w:tc>
      </w:tr>
      <w:tr w:rsidR="00930D17" w:rsidRPr="00112CC5" w14:paraId="3E823AF3" w14:textId="77777777" w:rsidTr="00E804C2">
        <w:trPr>
          <w:trHeight w:val="567"/>
          <w:jc w:val="center"/>
        </w:trPr>
        <w:tc>
          <w:tcPr>
            <w:tcW w:w="3964" w:type="dxa"/>
          </w:tcPr>
          <w:p w14:paraId="054533FC" w14:textId="77777777" w:rsidR="00930D17" w:rsidRDefault="0054705F" w:rsidP="0054705F">
            <w:pPr>
              <w:rPr>
                <w:b/>
              </w:rPr>
            </w:pPr>
            <w:r w:rsidRPr="0054705F">
              <w:rPr>
                <w:rFonts w:ascii="Times New Roman" w:hAnsi="Times New Roman"/>
                <w:sz w:val="22"/>
                <w:szCs w:val="22"/>
              </w:rPr>
              <w:t>Qual è la differenza tra la sorte degli animali mantenuti in vita al termine dello studio e la sorte prevista? Fornire spiegazioni in merito.</w:t>
            </w:r>
          </w:p>
        </w:tc>
        <w:tc>
          <w:tcPr>
            <w:tcW w:w="10490" w:type="dxa"/>
            <w:shd w:val="clear" w:color="auto" w:fill="auto"/>
          </w:tcPr>
          <w:p w14:paraId="4AE7ED2A" w14:textId="3254E1E9" w:rsidR="00930D17" w:rsidRPr="00112CC5" w:rsidRDefault="00FA515C">
            <w:pPr>
              <w:rPr>
                <w:rFonts w:ascii="Times New Roman" w:hAnsi="Times New Roman"/>
                <w:sz w:val="22"/>
                <w:szCs w:val="22"/>
              </w:rPr>
            </w:pPr>
            <w:r w:rsidRPr="00E804C2">
              <w:rPr>
                <w:rFonts w:ascii="Times New Roman" w:hAnsi="Times New Roman"/>
                <w:sz w:val="22"/>
                <w:szCs w:val="22"/>
              </w:rPr>
              <w:t>Nel caso di animali destinati</w:t>
            </w:r>
            <w:r w:rsidR="006354CA" w:rsidRPr="00E804C2">
              <w:rPr>
                <w:rFonts w:ascii="Times New Roman" w:hAnsi="Times New Roman"/>
                <w:sz w:val="22"/>
                <w:szCs w:val="22"/>
              </w:rPr>
              <w:t xml:space="preserve"> al </w:t>
            </w:r>
            <w:r w:rsidR="006354CA" w:rsidRPr="00E804C2">
              <w:rPr>
                <w:rFonts w:ascii="Times New Roman" w:hAnsi="Times New Roman"/>
                <w:i/>
                <w:iCs/>
                <w:sz w:val="22"/>
                <w:szCs w:val="22"/>
              </w:rPr>
              <w:t>rehoming</w:t>
            </w:r>
            <w:r w:rsidR="006354CA" w:rsidRPr="00E804C2">
              <w:rPr>
                <w:rFonts w:ascii="Times New Roman" w:hAnsi="Times New Roman"/>
                <w:sz w:val="22"/>
                <w:szCs w:val="22"/>
              </w:rPr>
              <w:t xml:space="preserve"> verificare che lo stato di benessere previsto corrisponda a quello effettivo e se ci fossero divergenze spiegare di che natura e se compatibili con la scelta del mantenimento in vita</w:t>
            </w:r>
            <w:r w:rsidR="002F7CB9">
              <w:rPr>
                <w:rFonts w:ascii="Times New Roman" w:hAnsi="Times New Roman"/>
                <w:sz w:val="22"/>
                <w:szCs w:val="22"/>
              </w:rPr>
              <w:t>.</w:t>
            </w:r>
            <w:bookmarkStart w:id="0" w:name="_GoBack"/>
            <w:bookmarkEnd w:id="0"/>
          </w:p>
        </w:tc>
      </w:tr>
      <w:tr w:rsidR="00116126" w:rsidRPr="00112CC5" w14:paraId="4C096418" w14:textId="77777777" w:rsidTr="00C65610">
        <w:trPr>
          <w:trHeight w:val="567"/>
          <w:jc w:val="center"/>
        </w:trPr>
        <w:tc>
          <w:tcPr>
            <w:tcW w:w="14454" w:type="dxa"/>
            <w:gridSpan w:val="2"/>
            <w:shd w:val="clear" w:color="auto" w:fill="D9D9D9" w:themeFill="background1" w:themeFillShade="D9"/>
            <w:vAlign w:val="center"/>
          </w:tcPr>
          <w:p w14:paraId="251C5C30" w14:textId="77777777" w:rsidR="00116126" w:rsidRPr="00112CC5" w:rsidRDefault="00191405" w:rsidP="00116126">
            <w:pPr>
              <w:ind w:left="-54"/>
              <w:rPr>
                <w:rFonts w:ascii="Times New Roman" w:hAnsi="Times New Roman"/>
                <w:sz w:val="22"/>
                <w:szCs w:val="22"/>
              </w:rPr>
            </w:pPr>
            <w:r w:rsidRPr="00191405">
              <w:rPr>
                <w:rFonts w:ascii="Times New Roman" w:hAnsi="Times New Roman"/>
                <w:b/>
                <w:sz w:val="22"/>
                <w:szCs w:val="22"/>
              </w:rPr>
              <w:t xml:space="preserve">Elementi che possono contribuire all’ulteriore attuazione del principio delle tre R </w:t>
            </w:r>
            <w:r w:rsidR="00116126" w:rsidRPr="00112CC5">
              <w:rPr>
                <w:rFonts w:ascii="Times New Roman" w:hAnsi="Times New Roman"/>
                <w:b/>
                <w:sz w:val="22"/>
                <w:szCs w:val="22"/>
              </w:rPr>
              <w:t>(Replacement/Sostituzione; Reduction/Riduzione; Refinement/Perfezionamento)</w:t>
            </w:r>
          </w:p>
        </w:tc>
      </w:tr>
      <w:tr w:rsidR="00191405" w:rsidRPr="008E6266" w14:paraId="20E1BA9D" w14:textId="77777777" w:rsidTr="00191405">
        <w:trPr>
          <w:trHeight w:val="567"/>
          <w:jc w:val="center"/>
        </w:trPr>
        <w:tc>
          <w:tcPr>
            <w:tcW w:w="14454" w:type="dxa"/>
            <w:gridSpan w:val="2"/>
            <w:shd w:val="clear" w:color="auto" w:fill="D9D9D9" w:themeFill="background1" w:themeFillShade="D9"/>
            <w:vAlign w:val="center"/>
          </w:tcPr>
          <w:p w14:paraId="1F51D193" w14:textId="77777777" w:rsidR="00191405" w:rsidRPr="00191405" w:rsidRDefault="00191405" w:rsidP="00191405">
            <w:pPr>
              <w:widowControl w:val="0"/>
              <w:rPr>
                <w:rFonts w:ascii="Times New Roman" w:hAnsi="Times New Roman"/>
                <w:b/>
                <w:sz w:val="22"/>
                <w:szCs w:val="22"/>
              </w:rPr>
            </w:pPr>
            <w:r>
              <w:rPr>
                <w:rFonts w:ascii="Times New Roman" w:hAnsi="Times New Roman"/>
                <w:b/>
                <w:sz w:val="22"/>
                <w:szCs w:val="22"/>
              </w:rPr>
              <w:t>1. Replacement (sostituzione)</w:t>
            </w:r>
          </w:p>
        </w:tc>
      </w:tr>
      <w:tr w:rsidR="00116126" w:rsidRPr="00112CC5" w14:paraId="7558F2EA" w14:textId="77777777" w:rsidTr="00191405">
        <w:trPr>
          <w:trHeight w:val="567"/>
          <w:jc w:val="center"/>
        </w:trPr>
        <w:tc>
          <w:tcPr>
            <w:tcW w:w="3964" w:type="dxa"/>
            <w:vAlign w:val="center"/>
          </w:tcPr>
          <w:p w14:paraId="68B69DAF" w14:textId="1D2B8810" w:rsidR="00191405" w:rsidRPr="00191405" w:rsidRDefault="00191405" w:rsidP="00E804C2">
            <w:pPr>
              <w:widowControl w:val="0"/>
              <w:rPr>
                <w:rFonts w:ascii="Times New Roman" w:hAnsi="Times New Roman"/>
                <w:sz w:val="22"/>
                <w:szCs w:val="22"/>
              </w:rPr>
            </w:pPr>
            <w:r w:rsidRPr="00191405">
              <w:rPr>
                <w:rFonts w:ascii="Times New Roman" w:hAnsi="Times New Roman"/>
                <w:sz w:val="22"/>
                <w:szCs w:val="22"/>
              </w:rPr>
              <w:lastRenderedPageBreak/>
              <w:t>In base alla conoscenza acquisita con il presente progetto, sono stati individuati/sviluppati nuovi approcci che potrebbero sostituire in parte o totalmente l’uso degli animali in progetti simili (compreso lo sviluppo/la convalida di nuove tecniche in vitro o in silico)?</w:t>
            </w:r>
          </w:p>
        </w:tc>
        <w:tc>
          <w:tcPr>
            <w:tcW w:w="10490" w:type="dxa"/>
            <w:shd w:val="clear" w:color="auto" w:fill="FFFFFF" w:themeFill="background1"/>
            <w:vAlign w:val="center"/>
          </w:tcPr>
          <w:p w14:paraId="40CC36A3" w14:textId="77777777" w:rsidR="00116126" w:rsidRPr="00112CC5" w:rsidRDefault="00116126" w:rsidP="00116126">
            <w:pPr>
              <w:ind w:left="-54"/>
              <w:rPr>
                <w:rFonts w:ascii="Times New Roman" w:hAnsi="Times New Roman"/>
                <w:sz w:val="22"/>
                <w:szCs w:val="22"/>
              </w:rPr>
            </w:pPr>
          </w:p>
        </w:tc>
      </w:tr>
      <w:tr w:rsidR="00191405" w:rsidRPr="00112CC5" w14:paraId="761040B6" w14:textId="77777777" w:rsidTr="00344E45">
        <w:trPr>
          <w:trHeight w:val="567"/>
          <w:jc w:val="center"/>
        </w:trPr>
        <w:tc>
          <w:tcPr>
            <w:tcW w:w="14454" w:type="dxa"/>
            <w:gridSpan w:val="2"/>
            <w:shd w:val="clear" w:color="auto" w:fill="BFBFBF" w:themeFill="background1" w:themeFillShade="BF"/>
            <w:vAlign w:val="center"/>
          </w:tcPr>
          <w:p w14:paraId="706BE3D4" w14:textId="77777777" w:rsidR="00191405" w:rsidRPr="00112CC5" w:rsidRDefault="00191405" w:rsidP="00116126">
            <w:pPr>
              <w:ind w:left="-54"/>
              <w:rPr>
                <w:rFonts w:ascii="Times New Roman" w:hAnsi="Times New Roman"/>
                <w:sz w:val="22"/>
                <w:szCs w:val="22"/>
              </w:rPr>
            </w:pPr>
            <w:r>
              <w:rPr>
                <w:rFonts w:ascii="Times New Roman" w:hAnsi="Times New Roman"/>
                <w:b/>
                <w:sz w:val="22"/>
                <w:szCs w:val="22"/>
              </w:rPr>
              <w:t xml:space="preserve">2. </w:t>
            </w:r>
            <w:r w:rsidRPr="003C1B7C">
              <w:rPr>
                <w:rFonts w:ascii="Times New Roman" w:hAnsi="Times New Roman"/>
                <w:b/>
                <w:sz w:val="22"/>
                <w:szCs w:val="22"/>
              </w:rPr>
              <w:t>Reduction (riduzione)</w:t>
            </w:r>
          </w:p>
        </w:tc>
      </w:tr>
      <w:tr w:rsidR="00191405" w:rsidRPr="00112CC5" w14:paraId="3E91AACF" w14:textId="77777777" w:rsidTr="00191405">
        <w:trPr>
          <w:trHeight w:val="567"/>
          <w:jc w:val="center"/>
        </w:trPr>
        <w:tc>
          <w:tcPr>
            <w:tcW w:w="3964" w:type="dxa"/>
            <w:vAlign w:val="center"/>
          </w:tcPr>
          <w:p w14:paraId="49DE3E9F" w14:textId="2A0F8809" w:rsidR="00191405" w:rsidRPr="008E6266" w:rsidRDefault="00344E45">
            <w:pPr>
              <w:widowControl w:val="0"/>
              <w:rPr>
                <w:rFonts w:ascii="Times New Roman" w:hAnsi="Times New Roman"/>
                <w:b/>
                <w:sz w:val="22"/>
                <w:szCs w:val="22"/>
              </w:rPr>
            </w:pPr>
            <w:r w:rsidRPr="00344E45">
              <w:rPr>
                <w:rFonts w:ascii="Times New Roman" w:hAnsi="Times New Roman"/>
                <w:sz w:val="22"/>
                <w:szCs w:val="22"/>
              </w:rPr>
              <w:t>In base alla conoscenza acquisita con il presente progetto, si potrebbe migliorare la progettazione sperimentale per consentire ulteriori riduzioni dell’uso degli animali e, in tal caso, in che modo? Se i numeri degli animali utilizzati sono stati inferiori ai numeri inizialmente previsti, spiegare perché.</w:t>
            </w:r>
          </w:p>
        </w:tc>
        <w:tc>
          <w:tcPr>
            <w:tcW w:w="10490" w:type="dxa"/>
            <w:shd w:val="clear" w:color="auto" w:fill="FFFFFF" w:themeFill="background1"/>
            <w:vAlign w:val="center"/>
          </w:tcPr>
          <w:p w14:paraId="6E1534A6" w14:textId="77777777" w:rsidR="00191405" w:rsidRDefault="00191405" w:rsidP="00116126">
            <w:pPr>
              <w:ind w:left="-54"/>
              <w:rPr>
                <w:rFonts w:ascii="Times New Roman" w:hAnsi="Times New Roman"/>
                <w:sz w:val="22"/>
                <w:szCs w:val="22"/>
              </w:rPr>
            </w:pPr>
          </w:p>
        </w:tc>
      </w:tr>
      <w:tr w:rsidR="00344E45" w:rsidRPr="00112CC5" w14:paraId="7B01F072" w14:textId="77777777" w:rsidTr="00344E45">
        <w:trPr>
          <w:trHeight w:val="567"/>
          <w:jc w:val="center"/>
        </w:trPr>
        <w:tc>
          <w:tcPr>
            <w:tcW w:w="14454" w:type="dxa"/>
            <w:gridSpan w:val="2"/>
            <w:shd w:val="clear" w:color="auto" w:fill="BFBFBF" w:themeFill="background1" w:themeFillShade="BF"/>
            <w:vAlign w:val="center"/>
          </w:tcPr>
          <w:p w14:paraId="75528D41" w14:textId="77777777" w:rsidR="00344E45" w:rsidRDefault="00344E45" w:rsidP="00116126">
            <w:pPr>
              <w:ind w:left="-54"/>
              <w:rPr>
                <w:rFonts w:ascii="Times New Roman" w:hAnsi="Times New Roman"/>
                <w:sz w:val="22"/>
                <w:szCs w:val="22"/>
              </w:rPr>
            </w:pPr>
            <w:r w:rsidRPr="00CF76CB">
              <w:rPr>
                <w:rFonts w:ascii="Times New Roman" w:hAnsi="Times New Roman"/>
                <w:b/>
                <w:sz w:val="22"/>
                <w:szCs w:val="22"/>
              </w:rPr>
              <w:t>3. Refinement (perfezionamento)</w:t>
            </w:r>
          </w:p>
        </w:tc>
      </w:tr>
      <w:tr w:rsidR="00116126" w:rsidRPr="00112CC5" w14:paraId="44866819" w14:textId="77777777" w:rsidTr="00344E45">
        <w:trPr>
          <w:trHeight w:val="567"/>
          <w:jc w:val="center"/>
        </w:trPr>
        <w:tc>
          <w:tcPr>
            <w:tcW w:w="3964" w:type="dxa"/>
            <w:vAlign w:val="center"/>
          </w:tcPr>
          <w:p w14:paraId="14722CBE" w14:textId="199577A0" w:rsidR="00116126" w:rsidRPr="00112CC5" w:rsidRDefault="00307707" w:rsidP="00307707">
            <w:pPr>
              <w:rPr>
                <w:rFonts w:ascii="Times New Roman" w:hAnsi="Times New Roman"/>
                <w:sz w:val="22"/>
                <w:szCs w:val="22"/>
              </w:rPr>
            </w:pPr>
            <w:r w:rsidRPr="00307707">
              <w:rPr>
                <w:rFonts w:ascii="Times New Roman" w:hAnsi="Times New Roman"/>
                <w:sz w:val="22"/>
                <w:szCs w:val="22"/>
              </w:rPr>
              <w:t xml:space="preserve">Se le gravità effettive sono state inferiori a quelle inizialmente previste, spiegare perché. In base </w:t>
            </w:r>
            <w:r w:rsidR="00AD39F9">
              <w:rPr>
                <w:rFonts w:ascii="Times New Roman" w:hAnsi="Times New Roman"/>
                <w:sz w:val="22"/>
                <w:szCs w:val="22"/>
              </w:rPr>
              <w:t xml:space="preserve">alla </w:t>
            </w:r>
            <w:r w:rsidRPr="00307707">
              <w:rPr>
                <w:rFonts w:ascii="Times New Roman" w:hAnsi="Times New Roman"/>
                <w:sz w:val="22"/>
                <w:szCs w:val="22"/>
              </w:rPr>
              <w:t xml:space="preserve">conoscenza acquisita con il presente progetto, i modelli animali utilizzati possono ancora essere considerati i più appropriati? Specificare per specie/modello, se del caso. Elencare eventuali nuovi perfezionamenti introdotti durante il progetto per ridurre il danno agli animali o migliorarne il benessere. Quali sono le potenziali opportunità per un ulteriore perfezionamento in futuro, ad </w:t>
            </w:r>
            <w:r w:rsidRPr="00307707">
              <w:rPr>
                <w:rFonts w:ascii="Times New Roman" w:hAnsi="Times New Roman"/>
                <w:sz w:val="22"/>
                <w:szCs w:val="22"/>
              </w:rPr>
              <w:lastRenderedPageBreak/>
              <w:t>esempio tecnologie emergenti, tecniche, metodi di valutazione del benessere migliori, punti finali precoci, misure relative all’alloggiamento/allevamento?</w:t>
            </w:r>
          </w:p>
        </w:tc>
        <w:tc>
          <w:tcPr>
            <w:tcW w:w="10490" w:type="dxa"/>
            <w:shd w:val="clear" w:color="auto" w:fill="FFFFFF" w:themeFill="background1"/>
            <w:vAlign w:val="center"/>
          </w:tcPr>
          <w:p w14:paraId="7B2B3B14" w14:textId="77777777" w:rsidR="00116126" w:rsidRPr="00112CC5" w:rsidRDefault="00116126" w:rsidP="005E62D8">
            <w:pPr>
              <w:rPr>
                <w:rFonts w:ascii="Times New Roman" w:hAnsi="Times New Roman"/>
                <w:sz w:val="22"/>
                <w:szCs w:val="22"/>
              </w:rPr>
            </w:pPr>
          </w:p>
        </w:tc>
      </w:tr>
      <w:tr w:rsidR="00186F6C" w:rsidRPr="00112CC5" w14:paraId="091C7822" w14:textId="77777777" w:rsidTr="00186F6C">
        <w:trPr>
          <w:trHeight w:val="567"/>
          <w:jc w:val="center"/>
        </w:trPr>
        <w:tc>
          <w:tcPr>
            <w:tcW w:w="14454" w:type="dxa"/>
            <w:gridSpan w:val="2"/>
            <w:shd w:val="clear" w:color="auto" w:fill="BFBFBF" w:themeFill="background1" w:themeFillShade="BF"/>
            <w:vAlign w:val="center"/>
          </w:tcPr>
          <w:p w14:paraId="73546E68" w14:textId="77777777" w:rsidR="00186F6C" w:rsidRPr="00186F6C" w:rsidRDefault="00186F6C" w:rsidP="00186F6C">
            <w:pPr>
              <w:widowControl w:val="0"/>
              <w:rPr>
                <w:rFonts w:ascii="Times New Roman" w:hAnsi="Times New Roman"/>
                <w:b/>
                <w:sz w:val="22"/>
                <w:szCs w:val="22"/>
              </w:rPr>
            </w:pPr>
            <w:r w:rsidRPr="00186F6C">
              <w:rPr>
                <w:rFonts w:ascii="Times New Roman" w:hAnsi="Times New Roman"/>
                <w:b/>
                <w:sz w:val="22"/>
                <w:szCs w:val="22"/>
              </w:rPr>
              <w:lastRenderedPageBreak/>
              <w:t>4. Altro</w:t>
            </w:r>
          </w:p>
        </w:tc>
      </w:tr>
      <w:tr w:rsidR="001F2C22" w:rsidRPr="00112CC5" w14:paraId="745AA591" w14:textId="77777777" w:rsidTr="00344E45">
        <w:trPr>
          <w:trHeight w:val="567"/>
          <w:jc w:val="center"/>
        </w:trPr>
        <w:tc>
          <w:tcPr>
            <w:tcW w:w="3964" w:type="dxa"/>
            <w:vAlign w:val="center"/>
          </w:tcPr>
          <w:p w14:paraId="243956A4" w14:textId="77777777" w:rsidR="001F2C22" w:rsidRPr="00186F6C" w:rsidRDefault="001F2C22" w:rsidP="00344E45">
            <w:pPr>
              <w:widowControl w:val="0"/>
              <w:rPr>
                <w:rFonts w:ascii="Times New Roman" w:hAnsi="Times New Roman"/>
                <w:sz w:val="22"/>
                <w:szCs w:val="22"/>
              </w:rPr>
            </w:pPr>
            <w:r w:rsidRPr="00186F6C">
              <w:rPr>
                <w:rFonts w:ascii="Times New Roman" w:hAnsi="Times New Roman"/>
                <w:sz w:val="22"/>
                <w:szCs w:val="22"/>
              </w:rPr>
              <w:t>Come sono diffusi i risultati di un’ulteriore attuazione del principio delle tre R?</w:t>
            </w:r>
          </w:p>
        </w:tc>
        <w:tc>
          <w:tcPr>
            <w:tcW w:w="10490" w:type="dxa"/>
            <w:shd w:val="clear" w:color="auto" w:fill="FFFFFF" w:themeFill="background1"/>
            <w:vAlign w:val="center"/>
          </w:tcPr>
          <w:p w14:paraId="46BDA473" w14:textId="77777777" w:rsidR="001F2C22" w:rsidRPr="00CF76CB" w:rsidRDefault="001F2C22" w:rsidP="00CF76CB">
            <w:pPr>
              <w:jc w:val="left"/>
              <w:rPr>
                <w:rFonts w:ascii="Times New Roman" w:hAnsi="Times New Roman"/>
                <w:i/>
                <w:sz w:val="22"/>
                <w:szCs w:val="22"/>
              </w:rPr>
            </w:pPr>
          </w:p>
        </w:tc>
      </w:tr>
      <w:tr w:rsidR="001F2C22" w:rsidRPr="00112CC5" w14:paraId="739710BC" w14:textId="77777777" w:rsidTr="00344E45">
        <w:trPr>
          <w:trHeight w:val="567"/>
          <w:jc w:val="center"/>
        </w:trPr>
        <w:tc>
          <w:tcPr>
            <w:tcW w:w="3964" w:type="dxa"/>
            <w:vAlign w:val="center"/>
          </w:tcPr>
          <w:p w14:paraId="548EAB0E" w14:textId="77777777" w:rsidR="001F2C22" w:rsidRPr="00186F6C" w:rsidRDefault="00186F6C" w:rsidP="00344E45">
            <w:pPr>
              <w:widowControl w:val="0"/>
              <w:rPr>
                <w:rFonts w:ascii="Times New Roman" w:hAnsi="Times New Roman"/>
                <w:sz w:val="22"/>
                <w:szCs w:val="22"/>
              </w:rPr>
            </w:pPr>
            <w:r w:rsidRPr="00186F6C">
              <w:rPr>
                <w:rFonts w:ascii="Times New Roman" w:hAnsi="Times New Roman"/>
                <w:sz w:val="22"/>
                <w:szCs w:val="22"/>
              </w:rPr>
              <w:t>Altre osservazioni</w:t>
            </w:r>
          </w:p>
        </w:tc>
        <w:tc>
          <w:tcPr>
            <w:tcW w:w="10490" w:type="dxa"/>
            <w:shd w:val="clear" w:color="auto" w:fill="FFFFFF" w:themeFill="background1"/>
            <w:vAlign w:val="center"/>
          </w:tcPr>
          <w:p w14:paraId="004509D6" w14:textId="77777777" w:rsidR="001F2C22" w:rsidRPr="00CF76CB" w:rsidRDefault="001F2C22" w:rsidP="00CF76CB">
            <w:pPr>
              <w:jc w:val="left"/>
              <w:rPr>
                <w:rFonts w:ascii="Times New Roman" w:hAnsi="Times New Roman"/>
                <w:i/>
                <w:sz w:val="22"/>
                <w:szCs w:val="22"/>
              </w:rPr>
            </w:pPr>
          </w:p>
        </w:tc>
      </w:tr>
    </w:tbl>
    <w:p w14:paraId="0569ECC5" w14:textId="77777777" w:rsidR="00B922D8" w:rsidRPr="0053513E" w:rsidRDefault="00B922D8" w:rsidP="004C7A58">
      <w:pPr>
        <w:rPr>
          <w:rFonts w:ascii="Times New Roman" w:hAnsi="Times New Roman"/>
        </w:rPr>
      </w:pPr>
    </w:p>
    <w:p w14:paraId="4BACF5CB" w14:textId="77777777" w:rsidR="00B922D8" w:rsidRPr="0053513E" w:rsidRDefault="00B922D8" w:rsidP="005C11C9">
      <w:pPr>
        <w:ind w:left="840"/>
        <w:rPr>
          <w:rFonts w:ascii="Times New Roman" w:hAnsi="Times New Roman"/>
        </w:rPr>
      </w:pPr>
    </w:p>
    <w:p w14:paraId="455E3760" w14:textId="77777777" w:rsidR="00B922D8" w:rsidRPr="0053513E" w:rsidRDefault="00B922D8" w:rsidP="00065F56">
      <w:pPr>
        <w:rPr>
          <w:rFonts w:ascii="Times New Roman" w:hAnsi="Times New Roman"/>
          <w:b/>
          <w:u w:val="single"/>
        </w:rPr>
      </w:pPr>
    </w:p>
    <w:p w14:paraId="4A7F346B" w14:textId="77777777" w:rsidR="00B922D8" w:rsidRPr="0053513E" w:rsidRDefault="00B922D8" w:rsidP="00F27FA3">
      <w:pPr>
        <w:rPr>
          <w:rFonts w:ascii="Times New Roman" w:hAnsi="Times New Roman"/>
          <w:b/>
        </w:rPr>
      </w:pPr>
      <w:r w:rsidRPr="0053513E">
        <w:rPr>
          <w:rFonts w:ascii="Times New Roman" w:hAnsi="Times New Roman"/>
          <w:i/>
        </w:rPr>
        <w:t>DATA</w:t>
      </w:r>
      <w:r w:rsidR="00965592">
        <w:rPr>
          <w:rFonts w:ascii="Times New Roman" w:hAnsi="Times New Roman"/>
          <w:i/>
        </w:rPr>
        <w:t>,…..</w:t>
      </w:r>
    </w:p>
    <w:p w14:paraId="0D0ABED9" w14:textId="77777777" w:rsidR="00B922D8" w:rsidRPr="0053513E" w:rsidRDefault="00B922D8" w:rsidP="00F27FA3">
      <w:pPr>
        <w:rPr>
          <w:rFonts w:ascii="Times New Roman" w:hAnsi="Times New Roman"/>
          <w:b/>
        </w:rPr>
      </w:pPr>
    </w:p>
    <w:sectPr w:rsidR="00B922D8" w:rsidRPr="0053513E" w:rsidSect="0072697D">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134" w:right="2268" w:bottom="1134" w:left="1701"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0434" w16cex:dateUtc="2021-09-02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D70D2" w16cid:durableId="24DB04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10D3D" w14:textId="77777777" w:rsidR="008D0B99" w:rsidRDefault="008D0B99">
      <w:r>
        <w:separator/>
      </w:r>
    </w:p>
  </w:endnote>
  <w:endnote w:type="continuationSeparator" w:id="0">
    <w:p w14:paraId="1B096A9F" w14:textId="77777777" w:rsidR="008D0B99" w:rsidRDefault="008D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0C9E2" w14:textId="77777777" w:rsidR="00FD752C" w:rsidRDefault="00FD752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BCC6" w14:textId="77777777" w:rsidR="00B922D8" w:rsidRDefault="00B922D8">
    <w:pPr>
      <w:pStyle w:val="Pidipagina"/>
    </w:pPr>
    <w:r>
      <w:t>Copia controllata</w:t>
    </w:r>
  </w:p>
  <w:p w14:paraId="7D6DDC68" w14:textId="77777777" w:rsidR="00B922D8" w:rsidRDefault="00B922D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E3F7" w14:textId="77777777" w:rsidR="00FD752C" w:rsidRDefault="00FD752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33ACB" w14:textId="77777777" w:rsidR="008D0B99" w:rsidRDefault="008D0B99">
      <w:r>
        <w:separator/>
      </w:r>
    </w:p>
  </w:footnote>
  <w:footnote w:type="continuationSeparator" w:id="0">
    <w:p w14:paraId="28115E51" w14:textId="77777777" w:rsidR="008D0B99" w:rsidRDefault="008D0B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F004" w14:textId="77777777" w:rsidR="00FD752C" w:rsidRDefault="00FD752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6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71"/>
      <w:gridCol w:w="2804"/>
      <w:gridCol w:w="7707"/>
      <w:gridCol w:w="1985"/>
    </w:tblGrid>
    <w:tr w:rsidR="00B922D8" w14:paraId="0E72BB9A" w14:textId="77777777" w:rsidTr="00BE280B">
      <w:trPr>
        <w:trHeight w:val="977"/>
      </w:trPr>
      <w:tc>
        <w:tcPr>
          <w:tcW w:w="2171" w:type="dxa"/>
          <w:vAlign w:val="center"/>
        </w:tcPr>
        <w:p w14:paraId="20C09298" w14:textId="77777777" w:rsidR="00B922D8" w:rsidRDefault="00002985" w:rsidP="00B77F32">
          <w:pPr>
            <w:pStyle w:val="Intestazione"/>
            <w:snapToGrid w:val="0"/>
            <w:jc w:val="center"/>
            <w:rPr>
              <w:rFonts w:ascii="Arial" w:hAnsi="Arial" w:cs="Arial"/>
              <w:i/>
              <w:iCs/>
              <w:sz w:val="16"/>
            </w:rPr>
          </w:pPr>
          <w:r>
            <w:drawing>
              <wp:inline distT="0" distB="0" distL="0" distR="0" wp14:anchorId="558EAD2B" wp14:editId="5D96382A">
                <wp:extent cx="998220" cy="609600"/>
                <wp:effectExtent l="0" t="0" r="0" b="0"/>
                <wp:docPr id="1" name="Immagine 1" descr="logo7"/>
                <wp:cNvGraphicFramePr/>
                <a:graphic xmlns:a="http://schemas.openxmlformats.org/drawingml/2006/main">
                  <a:graphicData uri="http://schemas.openxmlformats.org/drawingml/2006/picture">
                    <pic:pic xmlns:pic="http://schemas.openxmlformats.org/drawingml/2006/picture">
                      <pic:nvPicPr>
                        <pic:cNvPr id="1" name="Immagine 1" descr="logo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609600"/>
                        </a:xfrm>
                        <a:prstGeom prst="rect">
                          <a:avLst/>
                        </a:prstGeom>
                        <a:noFill/>
                        <a:ln>
                          <a:noFill/>
                        </a:ln>
                      </pic:spPr>
                    </pic:pic>
                  </a:graphicData>
                </a:graphic>
              </wp:inline>
            </w:drawing>
          </w:r>
        </w:p>
      </w:tc>
      <w:tc>
        <w:tcPr>
          <w:tcW w:w="10511" w:type="dxa"/>
          <w:gridSpan w:val="2"/>
          <w:shd w:val="clear" w:color="auto" w:fill="D8D83C"/>
          <w:vAlign w:val="center"/>
        </w:tcPr>
        <w:p w14:paraId="16C4987A" w14:textId="77777777" w:rsidR="00B922D8" w:rsidRDefault="00B922D8" w:rsidP="00B77F32">
          <w:pPr>
            <w:pStyle w:val="Intestazione"/>
            <w:snapToGrid w:val="0"/>
            <w:jc w:val="center"/>
            <w:rPr>
              <w:b/>
              <w:sz w:val="22"/>
              <w:szCs w:val="22"/>
            </w:rPr>
          </w:pPr>
        </w:p>
        <w:p w14:paraId="0F1A5032" w14:textId="77777777" w:rsidR="00D83A4A" w:rsidRDefault="00BE280B" w:rsidP="00B77F32">
          <w:pPr>
            <w:pStyle w:val="Intestazione"/>
            <w:snapToGrid w:val="0"/>
            <w:jc w:val="center"/>
            <w:rPr>
              <w:b/>
              <w:sz w:val="22"/>
              <w:szCs w:val="22"/>
            </w:rPr>
          </w:pPr>
          <w:r>
            <w:rPr>
              <w:b/>
              <w:sz w:val="22"/>
              <w:szCs w:val="22"/>
            </w:rPr>
            <w:t xml:space="preserve">AGGIORNAMENTO DELLA </w:t>
          </w:r>
          <w:r w:rsidR="00B922D8">
            <w:rPr>
              <w:b/>
              <w:sz w:val="22"/>
              <w:szCs w:val="22"/>
            </w:rPr>
            <w:t>SINTESI NON TECNICA DEL PROGETTO</w:t>
          </w:r>
        </w:p>
        <w:p w14:paraId="7F8359C3" w14:textId="77777777" w:rsidR="00B922D8" w:rsidRDefault="00D83A4A" w:rsidP="00B77F32">
          <w:pPr>
            <w:pStyle w:val="Intestazione"/>
            <w:snapToGrid w:val="0"/>
            <w:jc w:val="center"/>
            <w:rPr>
              <w:b/>
              <w:sz w:val="22"/>
              <w:szCs w:val="22"/>
            </w:rPr>
          </w:pPr>
          <w:r>
            <w:rPr>
              <w:b/>
              <w:sz w:val="22"/>
              <w:szCs w:val="22"/>
            </w:rPr>
            <w:t xml:space="preserve"> DI RICERCA</w:t>
          </w:r>
        </w:p>
        <w:p w14:paraId="6D17989B" w14:textId="77777777" w:rsidR="00B922D8" w:rsidRDefault="00B922D8" w:rsidP="00B77F32">
          <w:pPr>
            <w:pStyle w:val="Intestazione"/>
            <w:snapToGrid w:val="0"/>
            <w:jc w:val="center"/>
            <w:rPr>
              <w:b/>
            </w:rPr>
          </w:pPr>
          <w:r w:rsidRPr="00345FC5">
            <w:rPr>
              <w:b/>
            </w:rPr>
            <w:t>AI SENSI DEL D.L.vo 26/14</w:t>
          </w:r>
          <w:r w:rsidR="00045961">
            <w:rPr>
              <w:b/>
            </w:rPr>
            <w:t xml:space="preserve"> (allegato IX)</w:t>
          </w:r>
        </w:p>
        <w:p w14:paraId="3D465B6F" w14:textId="77777777" w:rsidR="00B922D8" w:rsidRDefault="00B922D8" w:rsidP="00B77F32">
          <w:pPr>
            <w:pStyle w:val="Intestazione"/>
            <w:snapToGrid w:val="0"/>
            <w:jc w:val="center"/>
            <w:rPr>
              <w:b/>
              <w:sz w:val="22"/>
              <w:szCs w:val="22"/>
            </w:rPr>
          </w:pPr>
        </w:p>
        <w:p w14:paraId="4F2E852B" w14:textId="77777777" w:rsidR="00B922D8" w:rsidRPr="00B77F32" w:rsidRDefault="00B922D8" w:rsidP="00EC47F7">
          <w:pPr>
            <w:pStyle w:val="Intestazione"/>
            <w:snapToGrid w:val="0"/>
            <w:jc w:val="center"/>
            <w:rPr>
              <w:rFonts w:ascii="Arial" w:hAnsi="Arial"/>
              <w:b/>
              <w:smallCaps/>
              <w:color w:val="000000"/>
              <w:sz w:val="16"/>
              <w:szCs w:val="16"/>
            </w:rPr>
          </w:pPr>
        </w:p>
      </w:tc>
      <w:tc>
        <w:tcPr>
          <w:tcW w:w="1985" w:type="dxa"/>
          <w:vAlign w:val="center"/>
        </w:tcPr>
        <w:p w14:paraId="46B7A647" w14:textId="77777777" w:rsidR="00B922D8" w:rsidRPr="00345FC5" w:rsidRDefault="008D19F1" w:rsidP="002C4DA6">
          <w:pPr>
            <w:pStyle w:val="Intestazione"/>
            <w:snapToGrid w:val="0"/>
            <w:jc w:val="center"/>
            <w:rPr>
              <w:color w:val="000000"/>
              <w:sz w:val="18"/>
              <w:szCs w:val="18"/>
            </w:rPr>
          </w:pPr>
          <w:r>
            <w:rPr>
              <w:color w:val="000000"/>
              <w:sz w:val="18"/>
              <w:szCs w:val="18"/>
            </w:rPr>
            <w:t>P01.PO06.DSC.M20</w:t>
          </w:r>
        </w:p>
      </w:tc>
    </w:tr>
    <w:tr w:rsidR="00B922D8" w14:paraId="7A3CBA5E" w14:textId="77777777" w:rsidTr="00BE280B">
      <w:trPr>
        <w:trHeight w:val="83"/>
      </w:trPr>
      <w:tc>
        <w:tcPr>
          <w:tcW w:w="4975" w:type="dxa"/>
          <w:gridSpan w:val="2"/>
          <w:vAlign w:val="center"/>
        </w:tcPr>
        <w:p w14:paraId="6293B333" w14:textId="77777777" w:rsidR="00B922D8" w:rsidRDefault="00B922D8" w:rsidP="00D40720">
          <w:pPr>
            <w:jc w:val="center"/>
          </w:pPr>
          <w:r>
            <w:t>Rev. 0</w:t>
          </w:r>
          <w:r w:rsidR="00FD752C">
            <w:t>0</w:t>
          </w:r>
          <w:r>
            <w:t xml:space="preserve"> del </w:t>
          </w:r>
          <w:r w:rsidR="00B12B65">
            <w:t>15</w:t>
          </w:r>
          <w:r w:rsidR="00233A58">
            <w:t>/04/2021</w:t>
          </w:r>
        </w:p>
      </w:tc>
      <w:tc>
        <w:tcPr>
          <w:tcW w:w="9692" w:type="dxa"/>
          <w:gridSpan w:val="2"/>
          <w:vAlign w:val="center"/>
        </w:tcPr>
        <w:p w14:paraId="574E8477" w14:textId="102C4CDD" w:rsidR="00B922D8" w:rsidRDefault="00B922D8" w:rsidP="00B77F32">
          <w:pPr>
            <w:jc w:val="center"/>
          </w:pPr>
          <w:r>
            <w:t xml:space="preserve">pag. </w:t>
          </w:r>
          <w:r w:rsidR="00DB309C">
            <w:fldChar w:fldCharType="begin"/>
          </w:r>
          <w:r w:rsidR="00B21D88">
            <w:instrText xml:space="preserve"> PAGE </w:instrText>
          </w:r>
          <w:r w:rsidR="00DB309C">
            <w:fldChar w:fldCharType="separate"/>
          </w:r>
          <w:r w:rsidR="001162BF">
            <w:t>3</w:t>
          </w:r>
          <w:r w:rsidR="00DB309C">
            <w:fldChar w:fldCharType="end"/>
          </w:r>
          <w:r>
            <w:t xml:space="preserve"> di </w:t>
          </w:r>
          <w:r w:rsidR="00DB309C">
            <w:fldChar w:fldCharType="begin"/>
          </w:r>
          <w:r w:rsidR="00B21D88">
            <w:instrText xml:space="preserve"> NUMPAGES \*Arabic </w:instrText>
          </w:r>
          <w:r w:rsidR="00DB309C">
            <w:fldChar w:fldCharType="separate"/>
          </w:r>
          <w:r w:rsidR="001162BF">
            <w:t>4</w:t>
          </w:r>
          <w:r w:rsidR="00DB309C">
            <w:fldChar w:fldCharType="end"/>
          </w:r>
        </w:p>
      </w:tc>
    </w:tr>
  </w:tbl>
  <w:p w14:paraId="06C6B2FF" w14:textId="77777777" w:rsidR="00B922D8" w:rsidRDefault="00B922D8" w:rsidP="00B77F32">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4DF8" w14:textId="77777777" w:rsidR="00FD752C" w:rsidRDefault="00FD752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40045"/>
    <w:multiLevelType w:val="hybridMultilevel"/>
    <w:tmpl w:val="E55EED42"/>
    <w:lvl w:ilvl="0" w:tplc="A73AF460">
      <w:start w:val="1"/>
      <w:numFmt w:val="decimal"/>
      <w:lvlText w:val="%1)"/>
      <w:lvlJc w:val="left"/>
      <w:pPr>
        <w:tabs>
          <w:tab w:val="num" w:pos="1200"/>
        </w:tabs>
        <w:ind w:left="1200" w:hanging="360"/>
      </w:pPr>
      <w:rPr>
        <w:rFonts w:cs="Times New Roman" w:hint="default"/>
        <w:b w:val="0"/>
      </w:rPr>
    </w:lvl>
    <w:lvl w:ilvl="1" w:tplc="04100019" w:tentative="1">
      <w:start w:val="1"/>
      <w:numFmt w:val="lowerLetter"/>
      <w:lvlText w:val="%2."/>
      <w:lvlJc w:val="left"/>
      <w:pPr>
        <w:tabs>
          <w:tab w:val="num" w:pos="1920"/>
        </w:tabs>
        <w:ind w:left="1920" w:hanging="360"/>
      </w:pPr>
      <w:rPr>
        <w:rFonts w:cs="Times New Roman"/>
      </w:rPr>
    </w:lvl>
    <w:lvl w:ilvl="2" w:tplc="0410001B" w:tentative="1">
      <w:start w:val="1"/>
      <w:numFmt w:val="lowerRoman"/>
      <w:lvlText w:val="%3."/>
      <w:lvlJc w:val="right"/>
      <w:pPr>
        <w:tabs>
          <w:tab w:val="num" w:pos="2640"/>
        </w:tabs>
        <w:ind w:left="2640" w:hanging="180"/>
      </w:pPr>
      <w:rPr>
        <w:rFonts w:cs="Times New Roman"/>
      </w:rPr>
    </w:lvl>
    <w:lvl w:ilvl="3" w:tplc="0410000F" w:tentative="1">
      <w:start w:val="1"/>
      <w:numFmt w:val="decimal"/>
      <w:lvlText w:val="%4."/>
      <w:lvlJc w:val="left"/>
      <w:pPr>
        <w:tabs>
          <w:tab w:val="num" w:pos="3360"/>
        </w:tabs>
        <w:ind w:left="3360" w:hanging="360"/>
      </w:pPr>
      <w:rPr>
        <w:rFonts w:cs="Times New Roman"/>
      </w:rPr>
    </w:lvl>
    <w:lvl w:ilvl="4" w:tplc="04100019" w:tentative="1">
      <w:start w:val="1"/>
      <w:numFmt w:val="lowerLetter"/>
      <w:lvlText w:val="%5."/>
      <w:lvlJc w:val="left"/>
      <w:pPr>
        <w:tabs>
          <w:tab w:val="num" w:pos="4080"/>
        </w:tabs>
        <w:ind w:left="4080" w:hanging="360"/>
      </w:pPr>
      <w:rPr>
        <w:rFonts w:cs="Times New Roman"/>
      </w:rPr>
    </w:lvl>
    <w:lvl w:ilvl="5" w:tplc="0410001B" w:tentative="1">
      <w:start w:val="1"/>
      <w:numFmt w:val="lowerRoman"/>
      <w:lvlText w:val="%6."/>
      <w:lvlJc w:val="right"/>
      <w:pPr>
        <w:tabs>
          <w:tab w:val="num" w:pos="4800"/>
        </w:tabs>
        <w:ind w:left="4800" w:hanging="180"/>
      </w:pPr>
      <w:rPr>
        <w:rFonts w:cs="Times New Roman"/>
      </w:rPr>
    </w:lvl>
    <w:lvl w:ilvl="6" w:tplc="0410000F" w:tentative="1">
      <w:start w:val="1"/>
      <w:numFmt w:val="decimal"/>
      <w:lvlText w:val="%7."/>
      <w:lvlJc w:val="left"/>
      <w:pPr>
        <w:tabs>
          <w:tab w:val="num" w:pos="5520"/>
        </w:tabs>
        <w:ind w:left="5520" w:hanging="360"/>
      </w:pPr>
      <w:rPr>
        <w:rFonts w:cs="Times New Roman"/>
      </w:rPr>
    </w:lvl>
    <w:lvl w:ilvl="7" w:tplc="04100019" w:tentative="1">
      <w:start w:val="1"/>
      <w:numFmt w:val="lowerLetter"/>
      <w:lvlText w:val="%8."/>
      <w:lvlJc w:val="left"/>
      <w:pPr>
        <w:tabs>
          <w:tab w:val="num" w:pos="6240"/>
        </w:tabs>
        <w:ind w:left="6240" w:hanging="360"/>
      </w:pPr>
      <w:rPr>
        <w:rFonts w:cs="Times New Roman"/>
      </w:rPr>
    </w:lvl>
    <w:lvl w:ilvl="8" w:tplc="0410001B" w:tentative="1">
      <w:start w:val="1"/>
      <w:numFmt w:val="lowerRoman"/>
      <w:lvlText w:val="%9."/>
      <w:lvlJc w:val="right"/>
      <w:pPr>
        <w:tabs>
          <w:tab w:val="num" w:pos="6960"/>
        </w:tabs>
        <w:ind w:left="6960" w:hanging="180"/>
      </w:pPr>
      <w:rPr>
        <w:rFonts w:cs="Times New Roman"/>
      </w:rPr>
    </w:lvl>
  </w:abstractNum>
  <w:abstractNum w:abstractNumId="1" w15:restartNumberingAfterBreak="0">
    <w:nsid w:val="558C1323"/>
    <w:multiLevelType w:val="multilevel"/>
    <w:tmpl w:val="2B000D18"/>
    <w:lvl w:ilvl="0">
      <w:start w:val="1"/>
      <w:numFmt w:val="decimal"/>
      <w:lvlText w:val="%1"/>
      <w:lvlJc w:val="left"/>
      <w:pPr>
        <w:tabs>
          <w:tab w:val="num" w:pos="432"/>
        </w:tabs>
        <w:ind w:left="432" w:hanging="432"/>
      </w:pPr>
      <w:rPr>
        <w:rFonts w:cs="Times New Roman"/>
      </w:rPr>
    </w:lvl>
    <w:lvl w:ilvl="1">
      <w:start w:val="1"/>
      <w:numFmt w:val="decimal"/>
      <w:pStyle w:val="Titolo2"/>
      <w:lvlText w:val="%1.%2"/>
      <w:lvlJc w:val="left"/>
      <w:pPr>
        <w:tabs>
          <w:tab w:val="num" w:pos="696"/>
        </w:tabs>
        <w:ind w:left="69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2" w15:restartNumberingAfterBreak="0">
    <w:nsid w:val="64640D8A"/>
    <w:multiLevelType w:val="hybridMultilevel"/>
    <w:tmpl w:val="BB7E7A06"/>
    <w:lvl w:ilvl="0" w:tplc="C2164B50">
      <w:start w:val="1"/>
      <w:numFmt w:val="decimal"/>
      <w:lvlText w:val="%1."/>
      <w:lvlJc w:val="left"/>
      <w:pPr>
        <w:tabs>
          <w:tab w:val="num" w:pos="360"/>
        </w:tabs>
        <w:ind w:left="360" w:hanging="360"/>
      </w:pPr>
      <w:rPr>
        <w:rFonts w:cs="Times New Roman" w:hint="default"/>
        <w:sz w:val="20"/>
        <w:szCs w:val="2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696C1C40"/>
    <w:multiLevelType w:val="hybridMultilevel"/>
    <w:tmpl w:val="141EFFA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1EC28FE"/>
    <w:multiLevelType w:val="hybridMultilevel"/>
    <w:tmpl w:val="07F6A1D2"/>
    <w:lvl w:ilvl="0" w:tplc="ECBEB99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5377EE1"/>
    <w:multiLevelType w:val="hybridMultilevel"/>
    <w:tmpl w:val="4F60A80C"/>
    <w:lvl w:ilvl="0" w:tplc="F1B2CC5A">
      <w:start w:val="10"/>
      <w:numFmt w:val="decimal"/>
      <w:lvlText w:val="%1."/>
      <w:lvlJc w:val="left"/>
      <w:pPr>
        <w:tabs>
          <w:tab w:val="num" w:pos="840"/>
        </w:tabs>
        <w:ind w:left="840" w:hanging="48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5D83728"/>
    <w:multiLevelType w:val="hybridMultilevel"/>
    <w:tmpl w:val="079C3B56"/>
    <w:lvl w:ilvl="0" w:tplc="1DE40E6E">
      <w:start w:val="1"/>
      <w:numFmt w:val="decimal"/>
      <w:lvlText w:val="%1."/>
      <w:lvlJc w:val="left"/>
      <w:pPr>
        <w:tabs>
          <w:tab w:val="num" w:pos="7815"/>
        </w:tabs>
        <w:ind w:left="7815" w:hanging="360"/>
      </w:pPr>
      <w:rPr>
        <w:rFonts w:cs="Times New Roman"/>
        <w:b/>
      </w:rPr>
    </w:lvl>
    <w:lvl w:ilvl="1" w:tplc="04100019" w:tentative="1">
      <w:start w:val="1"/>
      <w:numFmt w:val="lowerLetter"/>
      <w:lvlText w:val="%2."/>
      <w:lvlJc w:val="left"/>
      <w:pPr>
        <w:tabs>
          <w:tab w:val="num" w:pos="8535"/>
        </w:tabs>
        <w:ind w:left="8535" w:hanging="360"/>
      </w:pPr>
      <w:rPr>
        <w:rFonts w:cs="Times New Roman"/>
      </w:rPr>
    </w:lvl>
    <w:lvl w:ilvl="2" w:tplc="0410001B" w:tentative="1">
      <w:start w:val="1"/>
      <w:numFmt w:val="lowerRoman"/>
      <w:lvlText w:val="%3."/>
      <w:lvlJc w:val="right"/>
      <w:pPr>
        <w:tabs>
          <w:tab w:val="num" w:pos="9255"/>
        </w:tabs>
        <w:ind w:left="9255" w:hanging="180"/>
      </w:pPr>
      <w:rPr>
        <w:rFonts w:cs="Times New Roman"/>
      </w:rPr>
    </w:lvl>
    <w:lvl w:ilvl="3" w:tplc="0410000F" w:tentative="1">
      <w:start w:val="1"/>
      <w:numFmt w:val="decimal"/>
      <w:lvlText w:val="%4."/>
      <w:lvlJc w:val="left"/>
      <w:pPr>
        <w:tabs>
          <w:tab w:val="num" w:pos="9975"/>
        </w:tabs>
        <w:ind w:left="9975" w:hanging="360"/>
      </w:pPr>
      <w:rPr>
        <w:rFonts w:cs="Times New Roman"/>
      </w:rPr>
    </w:lvl>
    <w:lvl w:ilvl="4" w:tplc="04100019" w:tentative="1">
      <w:start w:val="1"/>
      <w:numFmt w:val="lowerLetter"/>
      <w:lvlText w:val="%5."/>
      <w:lvlJc w:val="left"/>
      <w:pPr>
        <w:tabs>
          <w:tab w:val="num" w:pos="10695"/>
        </w:tabs>
        <w:ind w:left="10695" w:hanging="360"/>
      </w:pPr>
      <w:rPr>
        <w:rFonts w:cs="Times New Roman"/>
      </w:rPr>
    </w:lvl>
    <w:lvl w:ilvl="5" w:tplc="0410001B" w:tentative="1">
      <w:start w:val="1"/>
      <w:numFmt w:val="lowerRoman"/>
      <w:lvlText w:val="%6."/>
      <w:lvlJc w:val="right"/>
      <w:pPr>
        <w:tabs>
          <w:tab w:val="num" w:pos="11415"/>
        </w:tabs>
        <w:ind w:left="11415" w:hanging="180"/>
      </w:pPr>
      <w:rPr>
        <w:rFonts w:cs="Times New Roman"/>
      </w:rPr>
    </w:lvl>
    <w:lvl w:ilvl="6" w:tplc="0410000F" w:tentative="1">
      <w:start w:val="1"/>
      <w:numFmt w:val="decimal"/>
      <w:lvlText w:val="%7."/>
      <w:lvlJc w:val="left"/>
      <w:pPr>
        <w:tabs>
          <w:tab w:val="num" w:pos="12135"/>
        </w:tabs>
        <w:ind w:left="12135" w:hanging="360"/>
      </w:pPr>
      <w:rPr>
        <w:rFonts w:cs="Times New Roman"/>
      </w:rPr>
    </w:lvl>
    <w:lvl w:ilvl="7" w:tplc="04100019" w:tentative="1">
      <w:start w:val="1"/>
      <w:numFmt w:val="lowerLetter"/>
      <w:lvlText w:val="%8."/>
      <w:lvlJc w:val="left"/>
      <w:pPr>
        <w:tabs>
          <w:tab w:val="num" w:pos="12855"/>
        </w:tabs>
        <w:ind w:left="12855" w:hanging="360"/>
      </w:pPr>
      <w:rPr>
        <w:rFonts w:cs="Times New Roman"/>
      </w:rPr>
    </w:lvl>
    <w:lvl w:ilvl="8" w:tplc="0410001B" w:tentative="1">
      <w:start w:val="1"/>
      <w:numFmt w:val="lowerRoman"/>
      <w:lvlText w:val="%9."/>
      <w:lvlJc w:val="right"/>
      <w:pPr>
        <w:tabs>
          <w:tab w:val="num" w:pos="13575"/>
        </w:tabs>
        <w:ind w:left="13575" w:hanging="180"/>
      </w:pPr>
      <w:rPr>
        <w:rFonts w:cs="Times New Roman"/>
      </w:rPr>
    </w:lvl>
  </w:abstractNum>
  <w:abstractNum w:abstractNumId="7" w15:restartNumberingAfterBreak="0">
    <w:nsid w:val="7D003F44"/>
    <w:multiLevelType w:val="hybridMultilevel"/>
    <w:tmpl w:val="87A2B256"/>
    <w:lvl w:ilvl="0" w:tplc="E912F43C">
      <w:start w:val="1"/>
      <w:numFmt w:val="decimal"/>
      <w:lvlText w:val="%1."/>
      <w:lvlJc w:val="left"/>
      <w:pPr>
        <w:tabs>
          <w:tab w:val="num" w:pos="57"/>
        </w:tabs>
        <w:ind w:left="57" w:hanging="5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E641A41"/>
    <w:multiLevelType w:val="multilevel"/>
    <w:tmpl w:val="362A7C1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6"/>
  </w:num>
  <w:num w:numId="4">
    <w:abstractNumId w:val="7"/>
  </w:num>
  <w:num w:numId="5">
    <w:abstractNumId w:val="5"/>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51"/>
    <w:rsid w:val="00002985"/>
    <w:rsid w:val="00010B28"/>
    <w:rsid w:val="0001375B"/>
    <w:rsid w:val="00016F02"/>
    <w:rsid w:val="00017D5E"/>
    <w:rsid w:val="00020F53"/>
    <w:rsid w:val="00024FEA"/>
    <w:rsid w:val="000301A7"/>
    <w:rsid w:val="00030EEA"/>
    <w:rsid w:val="0003203F"/>
    <w:rsid w:val="00045961"/>
    <w:rsid w:val="00046150"/>
    <w:rsid w:val="00050080"/>
    <w:rsid w:val="00052A64"/>
    <w:rsid w:val="000568C7"/>
    <w:rsid w:val="000643FB"/>
    <w:rsid w:val="00065F56"/>
    <w:rsid w:val="000667A5"/>
    <w:rsid w:val="000668BB"/>
    <w:rsid w:val="0007076B"/>
    <w:rsid w:val="0007276E"/>
    <w:rsid w:val="000727D6"/>
    <w:rsid w:val="00075536"/>
    <w:rsid w:val="0009128E"/>
    <w:rsid w:val="00092B10"/>
    <w:rsid w:val="000A0B01"/>
    <w:rsid w:val="000B26D6"/>
    <w:rsid w:val="000B3B60"/>
    <w:rsid w:val="000C011E"/>
    <w:rsid w:val="000C0243"/>
    <w:rsid w:val="000C1D70"/>
    <w:rsid w:val="000C7D7A"/>
    <w:rsid w:val="000D1B4E"/>
    <w:rsid w:val="000D2014"/>
    <w:rsid w:val="000D59F8"/>
    <w:rsid w:val="000D7439"/>
    <w:rsid w:val="00102C34"/>
    <w:rsid w:val="00112CC5"/>
    <w:rsid w:val="00116070"/>
    <w:rsid w:val="00116126"/>
    <w:rsid w:val="001162BF"/>
    <w:rsid w:val="001168B4"/>
    <w:rsid w:val="00121D67"/>
    <w:rsid w:val="001268B6"/>
    <w:rsid w:val="00130560"/>
    <w:rsid w:val="00130C62"/>
    <w:rsid w:val="00140732"/>
    <w:rsid w:val="00150C06"/>
    <w:rsid w:val="0015410F"/>
    <w:rsid w:val="001677E8"/>
    <w:rsid w:val="001732DA"/>
    <w:rsid w:val="00186F6C"/>
    <w:rsid w:val="00191405"/>
    <w:rsid w:val="00197471"/>
    <w:rsid w:val="001A3288"/>
    <w:rsid w:val="001B1A74"/>
    <w:rsid w:val="001D05D2"/>
    <w:rsid w:val="001D15E6"/>
    <w:rsid w:val="001D68C5"/>
    <w:rsid w:val="001F2C22"/>
    <w:rsid w:val="0020330A"/>
    <w:rsid w:val="0020393E"/>
    <w:rsid w:val="00211645"/>
    <w:rsid w:val="00212FF4"/>
    <w:rsid w:val="002220E1"/>
    <w:rsid w:val="00222F16"/>
    <w:rsid w:val="00223117"/>
    <w:rsid w:val="00227CAB"/>
    <w:rsid w:val="00233A58"/>
    <w:rsid w:val="00235EE3"/>
    <w:rsid w:val="00242067"/>
    <w:rsid w:val="00243F1A"/>
    <w:rsid w:val="00261884"/>
    <w:rsid w:val="002725F6"/>
    <w:rsid w:val="00281CC4"/>
    <w:rsid w:val="002830B3"/>
    <w:rsid w:val="00283551"/>
    <w:rsid w:val="002A06E5"/>
    <w:rsid w:val="002B1344"/>
    <w:rsid w:val="002B2DA3"/>
    <w:rsid w:val="002B799A"/>
    <w:rsid w:val="002C4DA6"/>
    <w:rsid w:val="002D5B64"/>
    <w:rsid w:val="002E3D2B"/>
    <w:rsid w:val="002E50A0"/>
    <w:rsid w:val="002E56DF"/>
    <w:rsid w:val="002E5CEE"/>
    <w:rsid w:val="002F08DA"/>
    <w:rsid w:val="002F7CB9"/>
    <w:rsid w:val="003044FE"/>
    <w:rsid w:val="00305FE6"/>
    <w:rsid w:val="00307707"/>
    <w:rsid w:val="00311E3C"/>
    <w:rsid w:val="00315A5F"/>
    <w:rsid w:val="003231AF"/>
    <w:rsid w:val="00327C94"/>
    <w:rsid w:val="0033677A"/>
    <w:rsid w:val="00340A22"/>
    <w:rsid w:val="003418B4"/>
    <w:rsid w:val="00344E45"/>
    <w:rsid w:val="00345FC5"/>
    <w:rsid w:val="00354521"/>
    <w:rsid w:val="0035681E"/>
    <w:rsid w:val="00362F11"/>
    <w:rsid w:val="00363B5B"/>
    <w:rsid w:val="00367EDB"/>
    <w:rsid w:val="0037029E"/>
    <w:rsid w:val="00382DCA"/>
    <w:rsid w:val="00386BD3"/>
    <w:rsid w:val="003A4B77"/>
    <w:rsid w:val="003B6064"/>
    <w:rsid w:val="003B674D"/>
    <w:rsid w:val="003C0DFB"/>
    <w:rsid w:val="003C1B7C"/>
    <w:rsid w:val="003D0DCE"/>
    <w:rsid w:val="003D1128"/>
    <w:rsid w:val="003E7DF1"/>
    <w:rsid w:val="003F46EA"/>
    <w:rsid w:val="00400176"/>
    <w:rsid w:val="00405B89"/>
    <w:rsid w:val="00410D50"/>
    <w:rsid w:val="0041723E"/>
    <w:rsid w:val="00431E8B"/>
    <w:rsid w:val="00434751"/>
    <w:rsid w:val="004356A3"/>
    <w:rsid w:val="004554D9"/>
    <w:rsid w:val="004739E7"/>
    <w:rsid w:val="004878F3"/>
    <w:rsid w:val="00487D6F"/>
    <w:rsid w:val="004A299A"/>
    <w:rsid w:val="004B56E8"/>
    <w:rsid w:val="004C2E56"/>
    <w:rsid w:val="004C6C33"/>
    <w:rsid w:val="004C7A58"/>
    <w:rsid w:val="004D0C38"/>
    <w:rsid w:val="004D5041"/>
    <w:rsid w:val="004F0CFF"/>
    <w:rsid w:val="0050004B"/>
    <w:rsid w:val="00520156"/>
    <w:rsid w:val="00521E48"/>
    <w:rsid w:val="0052635B"/>
    <w:rsid w:val="00534058"/>
    <w:rsid w:val="0053513E"/>
    <w:rsid w:val="00536EB6"/>
    <w:rsid w:val="0054705F"/>
    <w:rsid w:val="00552F1C"/>
    <w:rsid w:val="00555648"/>
    <w:rsid w:val="00577924"/>
    <w:rsid w:val="00583A3C"/>
    <w:rsid w:val="005842BF"/>
    <w:rsid w:val="00584665"/>
    <w:rsid w:val="00593352"/>
    <w:rsid w:val="00595008"/>
    <w:rsid w:val="0059548D"/>
    <w:rsid w:val="0059743E"/>
    <w:rsid w:val="00597E54"/>
    <w:rsid w:val="005B0B8E"/>
    <w:rsid w:val="005C11C9"/>
    <w:rsid w:val="005D0360"/>
    <w:rsid w:val="005E47E9"/>
    <w:rsid w:val="005E62D8"/>
    <w:rsid w:val="00610E64"/>
    <w:rsid w:val="006136DA"/>
    <w:rsid w:val="00627287"/>
    <w:rsid w:val="00631AAA"/>
    <w:rsid w:val="00632301"/>
    <w:rsid w:val="0063436C"/>
    <w:rsid w:val="006354CA"/>
    <w:rsid w:val="00636813"/>
    <w:rsid w:val="00640036"/>
    <w:rsid w:val="00644610"/>
    <w:rsid w:val="00660EBE"/>
    <w:rsid w:val="00662CBA"/>
    <w:rsid w:val="0067334F"/>
    <w:rsid w:val="00680069"/>
    <w:rsid w:val="0069031E"/>
    <w:rsid w:val="006B0B27"/>
    <w:rsid w:val="006B62F8"/>
    <w:rsid w:val="006C0FED"/>
    <w:rsid w:val="006C1629"/>
    <w:rsid w:val="006C1665"/>
    <w:rsid w:val="006C2748"/>
    <w:rsid w:val="006C798C"/>
    <w:rsid w:val="006D42B9"/>
    <w:rsid w:val="006D6881"/>
    <w:rsid w:val="006E218D"/>
    <w:rsid w:val="006F0DC5"/>
    <w:rsid w:val="006F4E1B"/>
    <w:rsid w:val="006F716E"/>
    <w:rsid w:val="007010DC"/>
    <w:rsid w:val="007157EB"/>
    <w:rsid w:val="00716A39"/>
    <w:rsid w:val="007171F5"/>
    <w:rsid w:val="00724A74"/>
    <w:rsid w:val="0072697D"/>
    <w:rsid w:val="007579A6"/>
    <w:rsid w:val="00765A60"/>
    <w:rsid w:val="00775052"/>
    <w:rsid w:val="0077555E"/>
    <w:rsid w:val="00777F97"/>
    <w:rsid w:val="00782DE1"/>
    <w:rsid w:val="00782E37"/>
    <w:rsid w:val="00784E44"/>
    <w:rsid w:val="0078627C"/>
    <w:rsid w:val="0078637B"/>
    <w:rsid w:val="00795DA0"/>
    <w:rsid w:val="00796027"/>
    <w:rsid w:val="007A3FC2"/>
    <w:rsid w:val="007A6BDC"/>
    <w:rsid w:val="007B0EFA"/>
    <w:rsid w:val="007C12FC"/>
    <w:rsid w:val="007C2FD0"/>
    <w:rsid w:val="007C6099"/>
    <w:rsid w:val="007D5EE9"/>
    <w:rsid w:val="00803BBF"/>
    <w:rsid w:val="00804866"/>
    <w:rsid w:val="00807351"/>
    <w:rsid w:val="00825F3F"/>
    <w:rsid w:val="00833B63"/>
    <w:rsid w:val="00834B67"/>
    <w:rsid w:val="00847383"/>
    <w:rsid w:val="008608D2"/>
    <w:rsid w:val="00860CD9"/>
    <w:rsid w:val="0086128B"/>
    <w:rsid w:val="008640D0"/>
    <w:rsid w:val="00872E6E"/>
    <w:rsid w:val="00880184"/>
    <w:rsid w:val="00890FDA"/>
    <w:rsid w:val="00897154"/>
    <w:rsid w:val="008A1CDA"/>
    <w:rsid w:val="008B667D"/>
    <w:rsid w:val="008D0B99"/>
    <w:rsid w:val="008D19F1"/>
    <w:rsid w:val="008E03B5"/>
    <w:rsid w:val="008E4E77"/>
    <w:rsid w:val="008E6266"/>
    <w:rsid w:val="008E6DBF"/>
    <w:rsid w:val="008E72B4"/>
    <w:rsid w:val="008F695B"/>
    <w:rsid w:val="00903ACC"/>
    <w:rsid w:val="00930D17"/>
    <w:rsid w:val="00933897"/>
    <w:rsid w:val="00955E0D"/>
    <w:rsid w:val="00965592"/>
    <w:rsid w:val="00970802"/>
    <w:rsid w:val="00983101"/>
    <w:rsid w:val="0098524C"/>
    <w:rsid w:val="0099040F"/>
    <w:rsid w:val="00991E21"/>
    <w:rsid w:val="00992573"/>
    <w:rsid w:val="00993E2E"/>
    <w:rsid w:val="009A7BB8"/>
    <w:rsid w:val="009B2CB0"/>
    <w:rsid w:val="009C1826"/>
    <w:rsid w:val="009C3421"/>
    <w:rsid w:val="009F45EC"/>
    <w:rsid w:val="009F6660"/>
    <w:rsid w:val="00A04511"/>
    <w:rsid w:val="00A05DDF"/>
    <w:rsid w:val="00A13B04"/>
    <w:rsid w:val="00A2438B"/>
    <w:rsid w:val="00A54649"/>
    <w:rsid w:val="00A56311"/>
    <w:rsid w:val="00A640F3"/>
    <w:rsid w:val="00A641C2"/>
    <w:rsid w:val="00A64F60"/>
    <w:rsid w:val="00A73646"/>
    <w:rsid w:val="00A7521D"/>
    <w:rsid w:val="00A9796E"/>
    <w:rsid w:val="00AA2A7F"/>
    <w:rsid w:val="00AB1D7D"/>
    <w:rsid w:val="00AC49AB"/>
    <w:rsid w:val="00AC5A55"/>
    <w:rsid w:val="00AD39F9"/>
    <w:rsid w:val="00AD53FB"/>
    <w:rsid w:val="00AE37AD"/>
    <w:rsid w:val="00AE5FBA"/>
    <w:rsid w:val="00AF1BAB"/>
    <w:rsid w:val="00AF50B2"/>
    <w:rsid w:val="00B12B65"/>
    <w:rsid w:val="00B14C05"/>
    <w:rsid w:val="00B1693E"/>
    <w:rsid w:val="00B21D88"/>
    <w:rsid w:val="00B23720"/>
    <w:rsid w:val="00B32D6F"/>
    <w:rsid w:val="00B41152"/>
    <w:rsid w:val="00B5108D"/>
    <w:rsid w:val="00B52586"/>
    <w:rsid w:val="00B563A0"/>
    <w:rsid w:val="00B56468"/>
    <w:rsid w:val="00B705BD"/>
    <w:rsid w:val="00B73705"/>
    <w:rsid w:val="00B77F32"/>
    <w:rsid w:val="00B86EC6"/>
    <w:rsid w:val="00B922D8"/>
    <w:rsid w:val="00B92F91"/>
    <w:rsid w:val="00B94D51"/>
    <w:rsid w:val="00BA061B"/>
    <w:rsid w:val="00BA18CF"/>
    <w:rsid w:val="00BA43DB"/>
    <w:rsid w:val="00BB5F7D"/>
    <w:rsid w:val="00BC01ED"/>
    <w:rsid w:val="00BC113D"/>
    <w:rsid w:val="00BC1CB8"/>
    <w:rsid w:val="00BE280B"/>
    <w:rsid w:val="00C148D9"/>
    <w:rsid w:val="00C32395"/>
    <w:rsid w:val="00C47C44"/>
    <w:rsid w:val="00C501AF"/>
    <w:rsid w:val="00C535B6"/>
    <w:rsid w:val="00C565F9"/>
    <w:rsid w:val="00C625DA"/>
    <w:rsid w:val="00C63CBD"/>
    <w:rsid w:val="00C65610"/>
    <w:rsid w:val="00C96779"/>
    <w:rsid w:val="00CA2DE9"/>
    <w:rsid w:val="00CB058B"/>
    <w:rsid w:val="00CB71AF"/>
    <w:rsid w:val="00CC69FF"/>
    <w:rsid w:val="00CD79CF"/>
    <w:rsid w:val="00CE57BD"/>
    <w:rsid w:val="00CF108B"/>
    <w:rsid w:val="00CF76CB"/>
    <w:rsid w:val="00D057C6"/>
    <w:rsid w:val="00D132F9"/>
    <w:rsid w:val="00D13DBB"/>
    <w:rsid w:val="00D25295"/>
    <w:rsid w:val="00D3102A"/>
    <w:rsid w:val="00D35B65"/>
    <w:rsid w:val="00D40720"/>
    <w:rsid w:val="00D62FE1"/>
    <w:rsid w:val="00D77F50"/>
    <w:rsid w:val="00D8328E"/>
    <w:rsid w:val="00D83A4A"/>
    <w:rsid w:val="00D84AF6"/>
    <w:rsid w:val="00D856F5"/>
    <w:rsid w:val="00D8648D"/>
    <w:rsid w:val="00D91497"/>
    <w:rsid w:val="00D915DA"/>
    <w:rsid w:val="00DA5E8F"/>
    <w:rsid w:val="00DB1221"/>
    <w:rsid w:val="00DB309C"/>
    <w:rsid w:val="00DE19B3"/>
    <w:rsid w:val="00DE520C"/>
    <w:rsid w:val="00DF1A40"/>
    <w:rsid w:val="00DF5BC5"/>
    <w:rsid w:val="00DF686A"/>
    <w:rsid w:val="00E1024E"/>
    <w:rsid w:val="00E10A30"/>
    <w:rsid w:val="00E27569"/>
    <w:rsid w:val="00E36FEF"/>
    <w:rsid w:val="00E42D54"/>
    <w:rsid w:val="00E44249"/>
    <w:rsid w:val="00E45278"/>
    <w:rsid w:val="00E454DF"/>
    <w:rsid w:val="00E53320"/>
    <w:rsid w:val="00E6002C"/>
    <w:rsid w:val="00E723A9"/>
    <w:rsid w:val="00E804C2"/>
    <w:rsid w:val="00E82D65"/>
    <w:rsid w:val="00E83B77"/>
    <w:rsid w:val="00E86387"/>
    <w:rsid w:val="00E9135E"/>
    <w:rsid w:val="00E92275"/>
    <w:rsid w:val="00EA08DF"/>
    <w:rsid w:val="00EB28BE"/>
    <w:rsid w:val="00EC1273"/>
    <w:rsid w:val="00EC3F19"/>
    <w:rsid w:val="00EC47F7"/>
    <w:rsid w:val="00EC7663"/>
    <w:rsid w:val="00EC7D50"/>
    <w:rsid w:val="00ED6448"/>
    <w:rsid w:val="00EE2FF6"/>
    <w:rsid w:val="00EF219E"/>
    <w:rsid w:val="00F03E2B"/>
    <w:rsid w:val="00F0607F"/>
    <w:rsid w:val="00F073C0"/>
    <w:rsid w:val="00F10FE8"/>
    <w:rsid w:val="00F16255"/>
    <w:rsid w:val="00F16E67"/>
    <w:rsid w:val="00F24145"/>
    <w:rsid w:val="00F263EE"/>
    <w:rsid w:val="00F27FA3"/>
    <w:rsid w:val="00F41CAB"/>
    <w:rsid w:val="00F556A9"/>
    <w:rsid w:val="00F5574E"/>
    <w:rsid w:val="00F56F62"/>
    <w:rsid w:val="00F62BE3"/>
    <w:rsid w:val="00F70798"/>
    <w:rsid w:val="00F764A5"/>
    <w:rsid w:val="00F76A1F"/>
    <w:rsid w:val="00F8270A"/>
    <w:rsid w:val="00F92DCB"/>
    <w:rsid w:val="00FA4B4B"/>
    <w:rsid w:val="00FA515C"/>
    <w:rsid w:val="00FC3F13"/>
    <w:rsid w:val="00FC5F47"/>
    <w:rsid w:val="00FD752C"/>
    <w:rsid w:val="00FE0D6F"/>
    <w:rsid w:val="00FE2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0314C4"/>
  <w15:docId w15:val="{030B82CF-F71D-4590-BCE3-01F816F5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3CBD"/>
    <w:pPr>
      <w:jc w:val="both"/>
    </w:pPr>
    <w:rPr>
      <w:rFonts w:ascii="Verdana" w:hAnsi="Verdana"/>
      <w:noProof/>
      <w:sz w:val="20"/>
      <w:szCs w:val="20"/>
    </w:rPr>
  </w:style>
  <w:style w:type="paragraph" w:styleId="Titolo1">
    <w:name w:val="heading 1"/>
    <w:basedOn w:val="Normale"/>
    <w:next w:val="Normale"/>
    <w:link w:val="Titolo1Carattere"/>
    <w:autoRedefine/>
    <w:uiPriority w:val="99"/>
    <w:qFormat/>
    <w:rsid w:val="0015410F"/>
    <w:pPr>
      <w:keepNext/>
      <w:spacing w:before="240" w:after="60" w:line="360" w:lineRule="auto"/>
      <w:outlineLvl w:val="0"/>
    </w:pPr>
    <w:rPr>
      <w:rFonts w:cs="Arial"/>
      <w:b/>
      <w:bCs/>
      <w:i/>
      <w:noProof w:val="0"/>
      <w:kern w:val="32"/>
      <w:sz w:val="22"/>
      <w:szCs w:val="22"/>
    </w:rPr>
  </w:style>
  <w:style w:type="paragraph" w:styleId="Titolo2">
    <w:name w:val="heading 2"/>
    <w:basedOn w:val="Normale"/>
    <w:next w:val="Normale"/>
    <w:link w:val="Titolo2Carattere"/>
    <w:uiPriority w:val="99"/>
    <w:qFormat/>
    <w:rsid w:val="00C63CBD"/>
    <w:pPr>
      <w:keepNext/>
      <w:numPr>
        <w:ilvl w:val="1"/>
        <w:numId w:val="1"/>
      </w:numPr>
      <w:spacing w:before="240" w:after="60"/>
      <w:outlineLvl w:val="1"/>
    </w:pPr>
    <w:rPr>
      <w:rFonts w:cs="Arial"/>
      <w:b/>
      <w:bCs/>
      <w:i/>
      <w:iCs/>
      <w:szCs w:val="28"/>
    </w:rPr>
  </w:style>
  <w:style w:type="paragraph" w:styleId="Titolo3">
    <w:name w:val="heading 3"/>
    <w:basedOn w:val="Normale"/>
    <w:next w:val="Normale"/>
    <w:link w:val="Titolo3Carattere"/>
    <w:autoRedefine/>
    <w:uiPriority w:val="99"/>
    <w:qFormat/>
    <w:rsid w:val="00C63CBD"/>
    <w:pPr>
      <w:keepNext/>
      <w:spacing w:before="240" w:after="60"/>
      <w:outlineLvl w:val="2"/>
    </w:pPr>
    <w:rPr>
      <w:rFonts w:cs="Arial"/>
      <w:i/>
      <w:szCs w:val="26"/>
    </w:rPr>
  </w:style>
  <w:style w:type="paragraph" w:styleId="Titolo4">
    <w:name w:val="heading 4"/>
    <w:basedOn w:val="Normale"/>
    <w:next w:val="Normale"/>
    <w:link w:val="Titolo4Carattere"/>
    <w:uiPriority w:val="99"/>
    <w:qFormat/>
    <w:rsid w:val="00C63CBD"/>
    <w:pPr>
      <w:keepNext/>
      <w:numPr>
        <w:ilvl w:val="3"/>
        <w:numId w:val="1"/>
      </w:numPr>
      <w:tabs>
        <w:tab w:val="left" w:pos="8647"/>
      </w:tabs>
      <w:spacing w:line="300" w:lineRule="exact"/>
      <w:ind w:right="10"/>
      <w:outlineLvl w:val="3"/>
    </w:pPr>
    <w:rPr>
      <w:rFonts w:ascii="Arial" w:hAnsi="Arial"/>
      <w:b/>
      <w:color w:val="000000"/>
      <w:sz w:val="28"/>
    </w:rPr>
  </w:style>
  <w:style w:type="paragraph" w:styleId="Titolo5">
    <w:name w:val="heading 5"/>
    <w:basedOn w:val="Normale"/>
    <w:next w:val="Normale"/>
    <w:link w:val="Titolo5Carattere"/>
    <w:uiPriority w:val="99"/>
    <w:qFormat/>
    <w:rsid w:val="00C63CBD"/>
    <w:pPr>
      <w:keepNext/>
      <w:numPr>
        <w:ilvl w:val="4"/>
        <w:numId w:val="1"/>
      </w:numPr>
      <w:spacing w:line="300" w:lineRule="exact"/>
      <w:ind w:right="10"/>
      <w:outlineLvl w:val="4"/>
    </w:pPr>
    <w:rPr>
      <w:b/>
      <w:bCs/>
      <w:i/>
    </w:rPr>
  </w:style>
  <w:style w:type="paragraph" w:styleId="Titolo6">
    <w:name w:val="heading 6"/>
    <w:basedOn w:val="Normale"/>
    <w:next w:val="Normale"/>
    <w:link w:val="Titolo6Carattere"/>
    <w:uiPriority w:val="99"/>
    <w:qFormat/>
    <w:rsid w:val="00C63CBD"/>
    <w:pPr>
      <w:keepNext/>
      <w:numPr>
        <w:ilvl w:val="5"/>
        <w:numId w:val="1"/>
      </w:numPr>
      <w:spacing w:line="300" w:lineRule="exact"/>
      <w:ind w:right="10"/>
      <w:outlineLvl w:val="5"/>
    </w:pPr>
    <w:rPr>
      <w:rFonts w:ascii="Times" w:hAnsi="Times"/>
      <w:i/>
      <w:sz w:val="24"/>
    </w:rPr>
  </w:style>
  <w:style w:type="paragraph" w:styleId="Titolo7">
    <w:name w:val="heading 7"/>
    <w:basedOn w:val="Normale"/>
    <w:next w:val="Normale"/>
    <w:link w:val="Titolo7Carattere"/>
    <w:uiPriority w:val="99"/>
    <w:qFormat/>
    <w:rsid w:val="00C63CBD"/>
    <w:pPr>
      <w:numPr>
        <w:ilvl w:val="6"/>
        <w:numId w:val="1"/>
      </w:numPr>
      <w:spacing w:before="240" w:after="60"/>
      <w:outlineLvl w:val="6"/>
    </w:pPr>
    <w:rPr>
      <w:rFonts w:ascii="Times New Roman" w:hAnsi="Times New Roman"/>
      <w:sz w:val="24"/>
      <w:szCs w:val="24"/>
    </w:rPr>
  </w:style>
  <w:style w:type="paragraph" w:styleId="Titolo8">
    <w:name w:val="heading 8"/>
    <w:basedOn w:val="Normale"/>
    <w:next w:val="Normale"/>
    <w:link w:val="Titolo8Carattere"/>
    <w:uiPriority w:val="99"/>
    <w:qFormat/>
    <w:rsid w:val="00C63CBD"/>
    <w:pPr>
      <w:numPr>
        <w:ilvl w:val="7"/>
        <w:numId w:val="1"/>
      </w:numPr>
      <w:spacing w:before="240" w:after="60"/>
      <w:outlineLvl w:val="7"/>
    </w:pPr>
    <w:rPr>
      <w:rFonts w:ascii="Times New Roman" w:hAnsi="Times New Roman"/>
      <w:i/>
      <w:iCs/>
      <w:sz w:val="24"/>
      <w:szCs w:val="24"/>
    </w:rPr>
  </w:style>
  <w:style w:type="paragraph" w:styleId="Titolo9">
    <w:name w:val="heading 9"/>
    <w:basedOn w:val="Normale"/>
    <w:next w:val="Normale"/>
    <w:link w:val="Titolo9Carattere"/>
    <w:uiPriority w:val="99"/>
    <w:qFormat/>
    <w:rsid w:val="00C63CBD"/>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F219E"/>
    <w:rPr>
      <w:rFonts w:ascii="Cambria" w:hAnsi="Cambria" w:cs="Times New Roman"/>
      <w:b/>
      <w:bCs/>
      <w:noProof/>
      <w:kern w:val="32"/>
      <w:sz w:val="32"/>
      <w:szCs w:val="32"/>
    </w:rPr>
  </w:style>
  <w:style w:type="character" w:customStyle="1" w:styleId="Titolo2Carattere">
    <w:name w:val="Titolo 2 Carattere"/>
    <w:basedOn w:val="Carpredefinitoparagrafo"/>
    <w:link w:val="Titolo2"/>
    <w:uiPriority w:val="99"/>
    <w:semiHidden/>
    <w:locked/>
    <w:rsid w:val="00EF219E"/>
    <w:rPr>
      <w:rFonts w:ascii="Cambria" w:hAnsi="Cambria" w:cs="Times New Roman"/>
      <w:b/>
      <w:bCs/>
      <w:i/>
      <w:iCs/>
      <w:noProof/>
      <w:sz w:val="28"/>
      <w:szCs w:val="28"/>
    </w:rPr>
  </w:style>
  <w:style w:type="character" w:customStyle="1" w:styleId="Titolo3Carattere">
    <w:name w:val="Titolo 3 Carattere"/>
    <w:basedOn w:val="Carpredefinitoparagrafo"/>
    <w:link w:val="Titolo3"/>
    <w:uiPriority w:val="99"/>
    <w:semiHidden/>
    <w:locked/>
    <w:rsid w:val="00EF219E"/>
    <w:rPr>
      <w:rFonts w:ascii="Cambria" w:hAnsi="Cambria" w:cs="Times New Roman"/>
      <w:b/>
      <w:bCs/>
      <w:noProof/>
      <w:sz w:val="26"/>
      <w:szCs w:val="26"/>
    </w:rPr>
  </w:style>
  <w:style w:type="character" w:customStyle="1" w:styleId="Titolo4Carattere">
    <w:name w:val="Titolo 4 Carattere"/>
    <w:basedOn w:val="Carpredefinitoparagrafo"/>
    <w:link w:val="Titolo4"/>
    <w:uiPriority w:val="99"/>
    <w:semiHidden/>
    <w:locked/>
    <w:rsid w:val="00EF219E"/>
    <w:rPr>
      <w:rFonts w:ascii="Calibri" w:hAnsi="Calibri" w:cs="Times New Roman"/>
      <w:b/>
      <w:bCs/>
      <w:noProof/>
      <w:sz w:val="28"/>
      <w:szCs w:val="28"/>
    </w:rPr>
  </w:style>
  <w:style w:type="character" w:customStyle="1" w:styleId="Titolo5Carattere">
    <w:name w:val="Titolo 5 Carattere"/>
    <w:basedOn w:val="Carpredefinitoparagrafo"/>
    <w:link w:val="Titolo5"/>
    <w:uiPriority w:val="99"/>
    <w:semiHidden/>
    <w:locked/>
    <w:rsid w:val="00EF219E"/>
    <w:rPr>
      <w:rFonts w:ascii="Calibri" w:hAnsi="Calibri" w:cs="Times New Roman"/>
      <w:b/>
      <w:bCs/>
      <w:i/>
      <w:iCs/>
      <w:noProof/>
      <w:sz w:val="26"/>
      <w:szCs w:val="26"/>
    </w:rPr>
  </w:style>
  <w:style w:type="character" w:customStyle="1" w:styleId="Titolo6Carattere">
    <w:name w:val="Titolo 6 Carattere"/>
    <w:basedOn w:val="Carpredefinitoparagrafo"/>
    <w:link w:val="Titolo6"/>
    <w:uiPriority w:val="99"/>
    <w:semiHidden/>
    <w:locked/>
    <w:rsid w:val="00EF219E"/>
    <w:rPr>
      <w:rFonts w:ascii="Calibri" w:hAnsi="Calibri" w:cs="Times New Roman"/>
      <w:b/>
      <w:bCs/>
      <w:noProof/>
    </w:rPr>
  </w:style>
  <w:style w:type="character" w:customStyle="1" w:styleId="Titolo7Carattere">
    <w:name w:val="Titolo 7 Carattere"/>
    <w:basedOn w:val="Carpredefinitoparagrafo"/>
    <w:link w:val="Titolo7"/>
    <w:uiPriority w:val="99"/>
    <w:semiHidden/>
    <w:locked/>
    <w:rsid w:val="00EF219E"/>
    <w:rPr>
      <w:rFonts w:ascii="Calibri" w:hAnsi="Calibri" w:cs="Times New Roman"/>
      <w:noProof/>
      <w:sz w:val="24"/>
      <w:szCs w:val="24"/>
    </w:rPr>
  </w:style>
  <w:style w:type="character" w:customStyle="1" w:styleId="Titolo8Carattere">
    <w:name w:val="Titolo 8 Carattere"/>
    <w:basedOn w:val="Carpredefinitoparagrafo"/>
    <w:link w:val="Titolo8"/>
    <w:uiPriority w:val="99"/>
    <w:semiHidden/>
    <w:locked/>
    <w:rsid w:val="00EF219E"/>
    <w:rPr>
      <w:rFonts w:ascii="Calibri" w:hAnsi="Calibri" w:cs="Times New Roman"/>
      <w:i/>
      <w:iCs/>
      <w:noProof/>
      <w:sz w:val="24"/>
      <w:szCs w:val="24"/>
    </w:rPr>
  </w:style>
  <w:style w:type="character" w:customStyle="1" w:styleId="Titolo9Carattere">
    <w:name w:val="Titolo 9 Carattere"/>
    <w:basedOn w:val="Carpredefinitoparagrafo"/>
    <w:link w:val="Titolo9"/>
    <w:uiPriority w:val="99"/>
    <w:semiHidden/>
    <w:locked/>
    <w:rsid w:val="00EF219E"/>
    <w:rPr>
      <w:rFonts w:ascii="Cambria" w:hAnsi="Cambria" w:cs="Times New Roman"/>
      <w:noProof/>
    </w:rPr>
  </w:style>
  <w:style w:type="paragraph" w:styleId="Intestazione">
    <w:name w:val="header"/>
    <w:basedOn w:val="Normale"/>
    <w:link w:val="IntestazioneCarattere"/>
    <w:uiPriority w:val="99"/>
    <w:rsid w:val="00C63CB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F219E"/>
    <w:rPr>
      <w:rFonts w:ascii="Verdana" w:hAnsi="Verdana" w:cs="Times New Roman"/>
      <w:noProof/>
      <w:sz w:val="20"/>
      <w:szCs w:val="20"/>
    </w:rPr>
  </w:style>
  <w:style w:type="paragraph" w:styleId="Pidipagina">
    <w:name w:val="footer"/>
    <w:basedOn w:val="Normale"/>
    <w:link w:val="PidipaginaCarattere"/>
    <w:uiPriority w:val="99"/>
    <w:rsid w:val="00C63CBD"/>
    <w:pPr>
      <w:tabs>
        <w:tab w:val="center" w:pos="4819"/>
        <w:tab w:val="right" w:pos="9638"/>
      </w:tabs>
    </w:pPr>
  </w:style>
  <w:style w:type="character" w:customStyle="1" w:styleId="PidipaginaCarattere">
    <w:name w:val="Piè di pagina Carattere"/>
    <w:basedOn w:val="Carpredefinitoparagrafo"/>
    <w:link w:val="Pidipagina"/>
    <w:uiPriority w:val="99"/>
    <w:locked/>
    <w:rsid w:val="00EF219E"/>
    <w:rPr>
      <w:rFonts w:ascii="Verdana" w:hAnsi="Verdana" w:cs="Times New Roman"/>
      <w:noProof/>
      <w:sz w:val="20"/>
      <w:szCs w:val="20"/>
    </w:rPr>
  </w:style>
  <w:style w:type="paragraph" w:styleId="Rientrocorpodeltesto">
    <w:name w:val="Body Text Indent"/>
    <w:basedOn w:val="Normale"/>
    <w:link w:val="RientrocorpodeltestoCarattere"/>
    <w:uiPriority w:val="99"/>
    <w:rsid w:val="00C63CBD"/>
    <w:pPr>
      <w:ind w:left="1418" w:hanging="1418"/>
    </w:pPr>
    <w:rPr>
      <w:rFonts w:ascii="Times New Roman" w:hAnsi="Times New Roman"/>
      <w:noProof w:val="0"/>
      <w:sz w:val="24"/>
    </w:rPr>
  </w:style>
  <w:style w:type="character" w:customStyle="1" w:styleId="RientrocorpodeltestoCarattere">
    <w:name w:val="Rientro corpo del testo Carattere"/>
    <w:basedOn w:val="Carpredefinitoparagrafo"/>
    <w:link w:val="Rientrocorpodeltesto"/>
    <w:uiPriority w:val="99"/>
    <w:semiHidden/>
    <w:locked/>
    <w:rsid w:val="00EF219E"/>
    <w:rPr>
      <w:rFonts w:ascii="Verdana" w:hAnsi="Verdana" w:cs="Times New Roman"/>
      <w:noProof/>
      <w:sz w:val="20"/>
      <w:szCs w:val="20"/>
    </w:rPr>
  </w:style>
  <w:style w:type="paragraph" w:styleId="Rientrocorpodeltesto2">
    <w:name w:val="Body Text Indent 2"/>
    <w:basedOn w:val="Normale"/>
    <w:link w:val="Rientrocorpodeltesto2Carattere"/>
    <w:uiPriority w:val="99"/>
    <w:rsid w:val="00C63CBD"/>
    <w:pPr>
      <w:ind w:left="1410" w:hanging="1410"/>
    </w:pPr>
    <w:rPr>
      <w:rFonts w:ascii="Times New Roman" w:hAnsi="Times New Roman"/>
      <w:noProof w:val="0"/>
      <w:sz w:val="24"/>
    </w:rPr>
  </w:style>
  <w:style w:type="character" w:customStyle="1" w:styleId="Rientrocorpodeltesto2Carattere">
    <w:name w:val="Rientro corpo del testo 2 Carattere"/>
    <w:basedOn w:val="Carpredefinitoparagrafo"/>
    <w:link w:val="Rientrocorpodeltesto2"/>
    <w:uiPriority w:val="99"/>
    <w:semiHidden/>
    <w:locked/>
    <w:rsid w:val="00EF219E"/>
    <w:rPr>
      <w:rFonts w:ascii="Verdana" w:hAnsi="Verdana" w:cs="Times New Roman"/>
      <w:noProof/>
      <w:sz w:val="20"/>
      <w:szCs w:val="20"/>
    </w:rPr>
  </w:style>
  <w:style w:type="character" w:styleId="Collegamentoipertestuale">
    <w:name w:val="Hyperlink"/>
    <w:basedOn w:val="Carpredefinitoparagrafo"/>
    <w:uiPriority w:val="99"/>
    <w:rsid w:val="00C63CBD"/>
    <w:rPr>
      <w:rFonts w:cs="Times New Roman"/>
      <w:color w:val="0000FF"/>
      <w:u w:val="single"/>
    </w:rPr>
  </w:style>
  <w:style w:type="paragraph" w:styleId="Sommario1">
    <w:name w:val="toc 1"/>
    <w:basedOn w:val="Normale"/>
    <w:next w:val="Normale"/>
    <w:autoRedefine/>
    <w:uiPriority w:val="99"/>
    <w:semiHidden/>
    <w:rsid w:val="00C63CBD"/>
    <w:pPr>
      <w:tabs>
        <w:tab w:val="right" w:leader="dot" w:pos="8820"/>
      </w:tabs>
      <w:ind w:left="902" w:right="816"/>
    </w:pPr>
    <w:rPr>
      <w:i/>
    </w:rPr>
  </w:style>
  <w:style w:type="paragraph" w:styleId="Corpotesto">
    <w:name w:val="Body Text"/>
    <w:basedOn w:val="Normale"/>
    <w:link w:val="CorpotestoCarattere"/>
    <w:uiPriority w:val="99"/>
    <w:rsid w:val="00C63CBD"/>
    <w:rPr>
      <w:noProof w:val="0"/>
    </w:rPr>
  </w:style>
  <w:style w:type="character" w:customStyle="1" w:styleId="CorpotestoCarattere">
    <w:name w:val="Corpo testo Carattere"/>
    <w:basedOn w:val="Carpredefinitoparagrafo"/>
    <w:link w:val="Corpotesto"/>
    <w:uiPriority w:val="99"/>
    <w:semiHidden/>
    <w:locked/>
    <w:rsid w:val="00EF219E"/>
    <w:rPr>
      <w:rFonts w:ascii="Verdana" w:hAnsi="Verdana" w:cs="Times New Roman"/>
      <w:noProof/>
      <w:sz w:val="20"/>
      <w:szCs w:val="20"/>
    </w:rPr>
  </w:style>
  <w:style w:type="paragraph" w:styleId="Sommario2">
    <w:name w:val="toc 2"/>
    <w:basedOn w:val="Normale"/>
    <w:next w:val="Normale"/>
    <w:autoRedefine/>
    <w:uiPriority w:val="99"/>
    <w:semiHidden/>
    <w:rsid w:val="00C63CBD"/>
    <w:pPr>
      <w:tabs>
        <w:tab w:val="right" w:leader="dot" w:pos="8820"/>
      </w:tabs>
      <w:ind w:left="1080" w:right="818" w:hanging="180"/>
    </w:pPr>
  </w:style>
  <w:style w:type="paragraph" w:styleId="Sommario3">
    <w:name w:val="toc 3"/>
    <w:basedOn w:val="Normale"/>
    <w:next w:val="Normale"/>
    <w:autoRedefine/>
    <w:uiPriority w:val="99"/>
    <w:semiHidden/>
    <w:rsid w:val="00C63CBD"/>
    <w:pPr>
      <w:tabs>
        <w:tab w:val="right" w:leader="dot" w:pos="8820"/>
      </w:tabs>
      <w:ind w:left="900"/>
    </w:pPr>
  </w:style>
  <w:style w:type="character" w:styleId="Enfasigrassetto">
    <w:name w:val="Strong"/>
    <w:basedOn w:val="Carpredefinitoparagrafo"/>
    <w:uiPriority w:val="99"/>
    <w:qFormat/>
    <w:rsid w:val="00C63CBD"/>
    <w:rPr>
      <w:rFonts w:cs="Times New Roman"/>
      <w:b/>
      <w:bCs/>
    </w:rPr>
  </w:style>
  <w:style w:type="paragraph" w:styleId="Corpodeltesto3">
    <w:name w:val="Body Text 3"/>
    <w:basedOn w:val="Normale"/>
    <w:link w:val="Corpodeltesto3Carattere"/>
    <w:uiPriority w:val="99"/>
    <w:rsid w:val="00C63CBD"/>
    <w:rPr>
      <w:u w:val="single"/>
    </w:rPr>
  </w:style>
  <w:style w:type="character" w:customStyle="1" w:styleId="Corpodeltesto3Carattere">
    <w:name w:val="Corpo del testo 3 Carattere"/>
    <w:basedOn w:val="Carpredefinitoparagrafo"/>
    <w:link w:val="Corpodeltesto3"/>
    <w:uiPriority w:val="99"/>
    <w:semiHidden/>
    <w:locked/>
    <w:rsid w:val="00EF219E"/>
    <w:rPr>
      <w:rFonts w:ascii="Verdana" w:hAnsi="Verdana" w:cs="Times New Roman"/>
      <w:noProof/>
      <w:sz w:val="16"/>
      <w:szCs w:val="16"/>
    </w:rPr>
  </w:style>
  <w:style w:type="paragraph" w:styleId="Corpodeltesto2">
    <w:name w:val="Body Text 2"/>
    <w:basedOn w:val="Normale"/>
    <w:link w:val="Corpodeltesto2Carattere"/>
    <w:uiPriority w:val="99"/>
    <w:rsid w:val="00C63CBD"/>
    <w:pPr>
      <w:jc w:val="center"/>
    </w:pPr>
    <w:rPr>
      <w:sz w:val="16"/>
    </w:rPr>
  </w:style>
  <w:style w:type="character" w:customStyle="1" w:styleId="Corpodeltesto2Carattere">
    <w:name w:val="Corpo del testo 2 Carattere"/>
    <w:basedOn w:val="Carpredefinitoparagrafo"/>
    <w:link w:val="Corpodeltesto2"/>
    <w:uiPriority w:val="99"/>
    <w:semiHidden/>
    <w:locked/>
    <w:rsid w:val="00EF219E"/>
    <w:rPr>
      <w:rFonts w:ascii="Verdana" w:hAnsi="Verdana" w:cs="Times New Roman"/>
      <w:noProof/>
      <w:sz w:val="20"/>
      <w:szCs w:val="20"/>
    </w:rPr>
  </w:style>
  <w:style w:type="character" w:styleId="Rimandocommento">
    <w:name w:val="annotation reference"/>
    <w:basedOn w:val="Carpredefinitoparagrafo"/>
    <w:uiPriority w:val="99"/>
    <w:semiHidden/>
    <w:rsid w:val="00C63CBD"/>
    <w:rPr>
      <w:rFonts w:cs="Times New Roman"/>
      <w:sz w:val="16"/>
      <w:szCs w:val="16"/>
    </w:rPr>
  </w:style>
  <w:style w:type="paragraph" w:styleId="Testocommento">
    <w:name w:val="annotation text"/>
    <w:basedOn w:val="Normale"/>
    <w:link w:val="TestocommentoCarattere"/>
    <w:uiPriority w:val="99"/>
    <w:semiHidden/>
    <w:rsid w:val="00C63CBD"/>
    <w:rPr>
      <w:rFonts w:ascii="Times New Roman" w:hAnsi="Times New Roman"/>
      <w:noProof w:val="0"/>
    </w:rPr>
  </w:style>
  <w:style w:type="character" w:customStyle="1" w:styleId="TestocommentoCarattere">
    <w:name w:val="Testo commento Carattere"/>
    <w:basedOn w:val="Carpredefinitoparagrafo"/>
    <w:link w:val="Testocommento"/>
    <w:uiPriority w:val="99"/>
    <w:semiHidden/>
    <w:locked/>
    <w:rsid w:val="00EF219E"/>
    <w:rPr>
      <w:rFonts w:ascii="Verdana" w:hAnsi="Verdana" w:cs="Times New Roman"/>
      <w:noProof/>
      <w:sz w:val="20"/>
      <w:szCs w:val="20"/>
    </w:rPr>
  </w:style>
  <w:style w:type="character" w:customStyle="1" w:styleId="CarattereCarattere1">
    <w:name w:val="Carattere Carattere1"/>
    <w:basedOn w:val="Carpredefinitoparagrafo"/>
    <w:uiPriority w:val="99"/>
    <w:rsid w:val="00C63CBD"/>
    <w:rPr>
      <w:rFonts w:cs="Times New Roman"/>
      <w:lang w:val="it-IT" w:eastAsia="it-IT" w:bidi="ar-SA"/>
    </w:rPr>
  </w:style>
  <w:style w:type="paragraph" w:styleId="Testofumetto">
    <w:name w:val="Balloon Text"/>
    <w:basedOn w:val="Normale"/>
    <w:link w:val="TestofumettoCarattere"/>
    <w:uiPriority w:val="99"/>
    <w:semiHidden/>
    <w:rsid w:val="00C63C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219E"/>
    <w:rPr>
      <w:rFonts w:cs="Times New Roman"/>
      <w:noProof/>
      <w:sz w:val="2"/>
    </w:rPr>
  </w:style>
  <w:style w:type="table" w:styleId="Grigliatabella">
    <w:name w:val="Table Grid"/>
    <w:basedOn w:val="Tabellanormale"/>
    <w:uiPriority w:val="99"/>
    <w:rsid w:val="00890FD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3">
    <w:name w:val="Table Web 3"/>
    <w:basedOn w:val="Tabellanormale"/>
    <w:uiPriority w:val="99"/>
    <w:rsid w:val="0020393E"/>
    <w:pPr>
      <w:spacing w:line="360" w:lineRule="auto"/>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e">
    <w:name w:val="Revision"/>
    <w:hidden/>
    <w:uiPriority w:val="99"/>
    <w:semiHidden/>
    <w:rsid w:val="00345FC5"/>
    <w:rPr>
      <w:rFonts w:ascii="Verdana" w:hAnsi="Verdana"/>
      <w:noProof/>
      <w:sz w:val="20"/>
      <w:szCs w:val="20"/>
    </w:rPr>
  </w:style>
  <w:style w:type="character" w:customStyle="1" w:styleId="Menzionenonrisolta1">
    <w:name w:val="Menzione non risolta1"/>
    <w:basedOn w:val="Carpredefinitoparagrafo"/>
    <w:uiPriority w:val="99"/>
    <w:semiHidden/>
    <w:unhideWhenUsed/>
    <w:rsid w:val="007B0EFA"/>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0568C7"/>
    <w:rPr>
      <w:rFonts w:ascii="Verdana" w:hAnsi="Verdana"/>
      <w:b/>
      <w:bCs/>
      <w:noProof/>
    </w:rPr>
  </w:style>
  <w:style w:type="character" w:customStyle="1" w:styleId="SoggettocommentoCarattere">
    <w:name w:val="Soggetto commento Carattere"/>
    <w:basedOn w:val="TestocommentoCarattere"/>
    <w:link w:val="Soggettocommento"/>
    <w:uiPriority w:val="99"/>
    <w:semiHidden/>
    <w:rsid w:val="000568C7"/>
    <w:rPr>
      <w:rFonts w:ascii="Verdana" w:hAnsi="Verdana"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869219">
      <w:marLeft w:val="0"/>
      <w:marRight w:val="0"/>
      <w:marTop w:val="0"/>
      <w:marBottom w:val="0"/>
      <w:divBdr>
        <w:top w:val="none" w:sz="0" w:space="0" w:color="auto"/>
        <w:left w:val="none" w:sz="0" w:space="0" w:color="auto"/>
        <w:bottom w:val="none" w:sz="0" w:space="0" w:color="auto"/>
        <w:right w:val="none" w:sz="0" w:space="0" w:color="auto"/>
      </w:divBdr>
    </w:div>
    <w:div w:id="901869220">
      <w:marLeft w:val="0"/>
      <w:marRight w:val="0"/>
      <w:marTop w:val="0"/>
      <w:marBottom w:val="0"/>
      <w:divBdr>
        <w:top w:val="none" w:sz="0" w:space="0" w:color="auto"/>
        <w:left w:val="none" w:sz="0" w:space="0" w:color="auto"/>
        <w:bottom w:val="none" w:sz="0" w:space="0" w:color="auto"/>
        <w:right w:val="none" w:sz="0" w:space="0" w:color="auto"/>
      </w:divBdr>
    </w:div>
    <w:div w:id="901869221">
      <w:marLeft w:val="0"/>
      <w:marRight w:val="0"/>
      <w:marTop w:val="0"/>
      <w:marBottom w:val="0"/>
      <w:divBdr>
        <w:top w:val="none" w:sz="0" w:space="0" w:color="auto"/>
        <w:left w:val="none" w:sz="0" w:space="0" w:color="auto"/>
        <w:bottom w:val="none" w:sz="0" w:space="0" w:color="auto"/>
        <w:right w:val="none" w:sz="0" w:space="0" w:color="auto"/>
      </w:divBdr>
    </w:div>
    <w:div w:id="901869222">
      <w:marLeft w:val="0"/>
      <w:marRight w:val="0"/>
      <w:marTop w:val="0"/>
      <w:marBottom w:val="0"/>
      <w:divBdr>
        <w:top w:val="none" w:sz="0" w:space="0" w:color="auto"/>
        <w:left w:val="none" w:sz="0" w:space="0" w:color="auto"/>
        <w:bottom w:val="none" w:sz="0" w:space="0" w:color="auto"/>
        <w:right w:val="none" w:sz="0" w:space="0" w:color="auto"/>
      </w:divBdr>
    </w:div>
    <w:div w:id="901869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D2858-BAD4-4D28-BC1E-12F983E3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3188</Characters>
  <Application>Microsoft Office Word</Application>
  <DocSecurity>0</DocSecurity>
  <Lines>159</Lines>
  <Paragraphs>78</Paragraphs>
  <ScaleCrop>false</ScaleCrop>
  <HeadingPairs>
    <vt:vector size="2" baseType="variant">
      <vt:variant>
        <vt:lpstr>Titolo</vt:lpstr>
      </vt:variant>
      <vt:variant>
        <vt:i4>1</vt:i4>
      </vt:variant>
    </vt:vector>
  </HeadingPairs>
  <TitlesOfParts>
    <vt:vector size="1" baseType="lpstr">
      <vt:lpstr>PG01</vt:lpstr>
    </vt:vector>
  </TitlesOfParts>
  <Company>Olidata S.p.A.</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PG01</dc:title>
  <dc:creator>distefano</dc:creator>
  <cp:lastModifiedBy>ORLANDO FIORENZA</cp:lastModifiedBy>
  <cp:revision>2</cp:revision>
  <cp:lastPrinted>2009-11-03T06:46:00Z</cp:lastPrinted>
  <dcterms:created xsi:type="dcterms:W3CDTF">2021-09-14T13:45:00Z</dcterms:created>
  <dcterms:modified xsi:type="dcterms:W3CDTF">2021-09-14T13:45:00Z</dcterms:modified>
</cp:coreProperties>
</file>